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https://www.velvetjobs.com/job-descriptions/lead-production</w:t>
        </w:r>
      </w:hyperlink>
    </w:p>
    <w:p>
      <w:pPr>
        <w:pStyle w:val="Heading1"/>
      </w:pPr>
      <w:bookmarkStart w:id="21" w:name="example-of-lead-production-job-description"/>
      <w:r>
        <w:t xml:space="preserve">Example of Lead-Production Job Description</w:t>
      </w:r>
      <w:bookmarkEnd w:id="21"/>
    </w:p>
    <w:p>
      <w:pPr>
        <w:pStyle w:val="Compact"/>
      </w:pPr>
      <w:r>
        <w:t xml:space="preserve">Our innovative and growing company is hiring for a lead-production.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production"/>
      <w:r>
        <w:t xml:space="preserve">Responsibilities for lead-production</w:t>
      </w:r>
      <w:bookmarkEnd w:id="22"/>
    </w:p>
    <w:p>
      <w:pPr>
        <w:pStyle w:val="Compact"/>
        <w:numPr>
          <w:numId w:val="1001"/>
          <w:ilvl w:val="0"/>
        </w:numPr>
      </w:pPr>
      <w:r>
        <w:t xml:space="preserve">Assist with planning, organizing and directing the work of staff</w:t>
      </w:r>
    </w:p>
    <w:p>
      <w:pPr>
        <w:pStyle w:val="Compact"/>
        <w:numPr>
          <w:numId w:val="1001"/>
          <w:ilvl w:val="0"/>
        </w:numPr>
      </w:pPr>
      <w:r>
        <w:t xml:space="preserve">Assign and monitor daily work assignments, assists with making sure goals are met</w:t>
      </w:r>
    </w:p>
    <w:p>
      <w:pPr>
        <w:pStyle w:val="Compact"/>
        <w:numPr>
          <w:numId w:val="1001"/>
          <w:ilvl w:val="0"/>
        </w:numPr>
      </w:pPr>
      <w:r>
        <w:t xml:space="preserve">Prioritize projects, delegate’s assignments, sets deadlines, and reviews work of staff</w:t>
      </w:r>
    </w:p>
    <w:p>
      <w:pPr>
        <w:pStyle w:val="Compact"/>
        <w:numPr>
          <w:numId w:val="1001"/>
          <w:ilvl w:val="0"/>
        </w:numPr>
      </w:pPr>
      <w:r>
        <w:t xml:space="preserve">Ensure that all work meets quality standards</w:t>
      </w:r>
    </w:p>
    <w:p>
      <w:pPr>
        <w:pStyle w:val="Compact"/>
        <w:numPr>
          <w:numId w:val="1001"/>
          <w:ilvl w:val="0"/>
        </w:numPr>
      </w:pPr>
      <w:r>
        <w:t xml:space="preserve">Arrange for proper preventative maintenance of machines, equipment, and facilities for functional areas of responsibility</w:t>
      </w:r>
    </w:p>
    <w:p>
      <w:pPr>
        <w:pStyle w:val="Compact"/>
        <w:numPr>
          <w:numId w:val="1001"/>
          <w:ilvl w:val="0"/>
        </w:numPr>
      </w:pPr>
      <w:r>
        <w:t xml:space="preserve">Lead building operations and safety of teammates in the absence of the Manager</w:t>
      </w:r>
    </w:p>
    <w:p>
      <w:pPr>
        <w:pStyle w:val="Compact"/>
        <w:numPr>
          <w:numId w:val="1001"/>
          <w:ilvl w:val="0"/>
        </w:numPr>
      </w:pPr>
      <w:r>
        <w:t xml:space="preserve">Monitor all prescriptions are fabricated according to due dates to minimize turn-around time</w:t>
      </w:r>
    </w:p>
    <w:p>
      <w:pPr>
        <w:pStyle w:val="Compact"/>
        <w:numPr>
          <w:numId w:val="1001"/>
          <w:ilvl w:val="0"/>
        </w:numPr>
      </w:pPr>
      <w:r>
        <w:t xml:space="preserve">Ensure urgency to all priority, breakage and rush orders</w:t>
      </w:r>
    </w:p>
    <w:p>
      <w:pPr>
        <w:pStyle w:val="Compact"/>
        <w:numPr>
          <w:numId w:val="1001"/>
          <w:ilvl w:val="0"/>
        </w:numPr>
      </w:pPr>
      <w:r>
        <w:t xml:space="preserve">Ensure breakage slips are filled out for each spoilage and forwarded to the proper area</w:t>
      </w:r>
    </w:p>
    <w:p>
      <w:pPr>
        <w:pStyle w:val="Compact"/>
        <w:numPr>
          <w:numId w:val="1001"/>
          <w:ilvl w:val="0"/>
        </w:numPr>
      </w:pPr>
      <w:r>
        <w:t xml:space="preserve">In-charge of commissioning of all process equipment, from water supply, soft and fresh water systems, pig launchers, gas analysis and laboratory operations, gas treatment trains</w:t>
      </w:r>
    </w:p>
    <w:p>
      <w:pPr>
        <w:pStyle w:val="Heading2"/>
      </w:pPr>
      <w:bookmarkStart w:id="23" w:name="qualifications-for-lead-production"/>
      <w:r>
        <w:t xml:space="preserve">Qualifications for lead-production</w:t>
      </w:r>
      <w:bookmarkEnd w:id="23"/>
    </w:p>
    <w:p>
      <w:pPr>
        <w:pStyle w:val="Compact"/>
        <w:numPr>
          <w:numId w:val="1002"/>
          <w:ilvl w:val="0"/>
        </w:numPr>
      </w:pPr>
      <w:r>
        <w:t xml:space="preserve">Any other duties that is assigned by the manager</w:t>
      </w:r>
    </w:p>
    <w:p>
      <w:pPr>
        <w:pStyle w:val="Compact"/>
        <w:numPr>
          <w:numId w:val="1002"/>
          <w:ilvl w:val="0"/>
        </w:numPr>
      </w:pPr>
      <w:r>
        <w:t xml:space="preserve">Some manual lifting of case goods</w:t>
      </w:r>
    </w:p>
    <w:p>
      <w:pPr>
        <w:pStyle w:val="Compact"/>
        <w:numPr>
          <w:numId w:val="1002"/>
          <w:ilvl w:val="0"/>
        </w:numPr>
      </w:pPr>
      <w:r>
        <w:t xml:space="preserve">Follow Good Manufacturing Practices and other regulatory requirements</w:t>
      </w:r>
    </w:p>
    <w:p>
      <w:pPr>
        <w:pStyle w:val="Compact"/>
        <w:numPr>
          <w:numId w:val="1002"/>
          <w:ilvl w:val="0"/>
        </w:numPr>
      </w:pPr>
      <w:r>
        <w:t xml:space="preserve">Ability to communicate with others clearly and concisely both verbally and in writing</w:t>
      </w:r>
    </w:p>
    <w:p>
      <w:pPr>
        <w:pStyle w:val="Compact"/>
        <w:numPr>
          <w:numId w:val="1002"/>
          <w:ilvl w:val="0"/>
        </w:numPr>
      </w:pPr>
      <w:r>
        <w:t xml:space="preserve">Ability to read and comprehend technical literature, written instructions, short correspondence and memos</w:t>
      </w:r>
    </w:p>
    <w:p>
      <w:pPr>
        <w:pStyle w:val="Compact"/>
        <w:numPr>
          <w:numId w:val="1002"/>
          <w:ilvl w:val="0"/>
        </w:numPr>
      </w:pPr>
      <w:r>
        <w:t xml:space="preserve">Ability to perform physical work in climate controlled and non-climate controlled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2021-10-28T13:26:12Z</dcterms:created>
  <dcterms:modified xsi:type="dcterms:W3CDTF">2021-10-28T13:26:12Z</dcterms:modified>
</cp:coreProperties>
</file>