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https://www.velvetjobs.com/job-descriptions/lead-nurse</w:t>
        </w:r>
      </w:hyperlink>
    </w:p>
    <w:p>
      <w:pPr>
        <w:pStyle w:val="Heading1"/>
      </w:pPr>
      <w:bookmarkStart w:id="21" w:name="example-of-lead-nurse-job-description"/>
      <w:r>
        <w:t xml:space="preserve">Example of Lead Nurse Job Description</w:t>
      </w:r>
      <w:bookmarkEnd w:id="21"/>
    </w:p>
    <w:p>
      <w:pPr>
        <w:pStyle w:val="Compact"/>
      </w:pPr>
      <w:r>
        <w:t xml:space="preserve">Our company is growing rapidly and is looking to fill the role of lead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nurse"/>
      <w:r>
        <w:t xml:space="preserve">Responsibilities for lead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 staff to work files to ensure appropriate and equitable resource allocation and prioritization to outstanding workload</w:t>
      </w:r>
    </w:p>
    <w:p>
      <w:pPr>
        <w:pStyle w:val="Compact"/>
        <w:numPr>
          <w:numId w:val="1001"/>
          <w:ilvl w:val="0"/>
        </w:numPr>
      </w:pPr>
      <w:r>
        <w:t xml:space="preserve">Review daily/weekly/monthly system reports summarizing inventory and staff performance to identify outstanding issues</w:t>
      </w:r>
    </w:p>
    <w:p>
      <w:pPr>
        <w:pStyle w:val="Compact"/>
        <w:numPr>
          <w:numId w:val="1001"/>
          <w:ilvl w:val="0"/>
        </w:numPr>
      </w:pPr>
      <w:r>
        <w:t xml:space="preserve">Completes monthly Quality Audit reviews for employees</w:t>
      </w:r>
    </w:p>
    <w:p>
      <w:pPr>
        <w:pStyle w:val="Compact"/>
        <w:numPr>
          <w:numId w:val="1001"/>
          <w:ilvl w:val="0"/>
        </w:numPr>
      </w:pPr>
      <w:r>
        <w:t xml:space="preserve">Maintains Quality Audit scores/trends</w:t>
      </w:r>
    </w:p>
    <w:p>
      <w:pPr>
        <w:pStyle w:val="Compact"/>
        <w:numPr>
          <w:numId w:val="1001"/>
          <w:ilvl w:val="0"/>
        </w:numPr>
      </w:pPr>
      <w:r>
        <w:t xml:space="preserve">Provides feedback to management on Quality Audit findings/results</w:t>
      </w:r>
    </w:p>
    <w:p>
      <w:pPr>
        <w:pStyle w:val="Compact"/>
        <w:numPr>
          <w:numId w:val="1001"/>
          <w:ilvl w:val="0"/>
        </w:numPr>
      </w:pPr>
      <w:r>
        <w:t xml:space="preserve">Responds to Quality Audit questions/discrepancies timely and in accordance with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Develops and maintains training materials for all staff, functions and policies</w:t>
      </w:r>
    </w:p>
    <w:p>
      <w:pPr>
        <w:pStyle w:val="Compact"/>
        <w:numPr>
          <w:numId w:val="1001"/>
          <w:ilvl w:val="0"/>
        </w:numPr>
      </w:pPr>
      <w:r>
        <w:t xml:space="preserve">Prepares and completes training documentation completed per employee</w:t>
      </w:r>
    </w:p>
    <w:p>
      <w:pPr>
        <w:pStyle w:val="Compact"/>
        <w:numPr>
          <w:numId w:val="1001"/>
          <w:ilvl w:val="0"/>
        </w:numPr>
      </w:pPr>
      <w:r>
        <w:t xml:space="preserve">Communicates process changes/updates as applicable</w:t>
      </w:r>
    </w:p>
    <w:p>
      <w:pPr>
        <w:pStyle w:val="Compact"/>
        <w:numPr>
          <w:numId w:val="1001"/>
          <w:ilvl w:val="0"/>
        </w:numPr>
      </w:pPr>
      <w:r>
        <w:t xml:space="preserve">Provides complete and actionable feedback to staff and management in a timely manner</w:t>
      </w:r>
    </w:p>
    <w:p>
      <w:pPr>
        <w:pStyle w:val="Heading2"/>
      </w:pPr>
      <w:bookmarkStart w:id="23" w:name="qualifications-for-lead-nurse"/>
      <w:r>
        <w:t xml:space="preserve">Qualifications for lead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nursing experience as NP</w:t>
      </w:r>
    </w:p>
    <w:p>
      <w:pPr>
        <w:pStyle w:val="Compact"/>
        <w:numPr>
          <w:numId w:val="1002"/>
          <w:ilvl w:val="0"/>
        </w:numPr>
      </w:pPr>
      <w:r>
        <w:t xml:space="preserve">Must able to use a computer proficiently for typing reports, managing time, researching diagnoses, communicating via e-mail</w:t>
      </w:r>
    </w:p>
    <w:p>
      <w:pPr>
        <w:pStyle w:val="Compact"/>
        <w:numPr>
          <w:numId w:val="1002"/>
          <w:ilvl w:val="0"/>
        </w:numPr>
      </w:pPr>
      <w:r>
        <w:t xml:space="preserve">Minimum Associate degree in Nursing or RN Certification required</w:t>
      </w:r>
    </w:p>
    <w:p>
      <w:pPr>
        <w:pStyle w:val="Compact"/>
        <w:numPr>
          <w:numId w:val="1002"/>
          <w:ilvl w:val="0"/>
        </w:numPr>
      </w:pPr>
      <w:r>
        <w:t xml:space="preserve">Certifications in audiometry, pulmonary function, breath alcohol, CPR and first aid preferred</w:t>
      </w:r>
    </w:p>
    <w:p>
      <w:pPr>
        <w:pStyle w:val="Compact"/>
        <w:numPr>
          <w:numId w:val="1002"/>
          <w:ilvl w:val="0"/>
        </w:numPr>
      </w:pPr>
      <w:r>
        <w:t xml:space="preserve">Three to five years floor nursing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disability management, basic ergonomics, ADA, HIPAA, FMLA, OSHA, workers compensation, accommodation solutions and medical surveillance regulatory requirements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2021-10-28T13:35:08Z</dcterms:created>
  <dcterms:modified xsi:type="dcterms:W3CDTF">2021-10-28T13:35:08Z</dcterms:modified>
</cp:coreProperties>
</file>