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https://www.velvetjobs.com/job-descriptions/lead-engineer</w:t>
        </w:r>
      </w:hyperlink>
    </w:p>
    <w:p>
      <w:pPr>
        <w:pStyle w:val="Heading1"/>
      </w:pPr>
      <w:bookmarkStart w:id="21" w:name="example-of-lead-engineer-job-description"/>
      <w:r>
        <w:t xml:space="preserve">Example of Lead Engineer Job Description</w:t>
      </w:r>
      <w:bookmarkEnd w:id="21"/>
    </w:p>
    <w:p>
      <w:pPr>
        <w:pStyle w:val="Compact"/>
      </w:pPr>
      <w:r>
        <w:t xml:space="preserve">Our innovative and growing company is looking for a lead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ead-engineer"/>
      <w:r>
        <w:t xml:space="preserve">Responsibilities for lead engineer</w:t>
      </w:r>
      <w:bookmarkEnd w:id="22"/>
    </w:p>
    <w:p>
      <w:pPr>
        <w:pStyle w:val="Compact"/>
        <w:numPr>
          <w:numId w:val="1001"/>
          <w:ilvl w:val="0"/>
        </w:numPr>
      </w:pPr>
      <w:r>
        <w:t xml:space="preserve">Follow processes and standards set by the company and team</w:t>
      </w:r>
    </w:p>
    <w:p>
      <w:pPr>
        <w:pStyle w:val="Compact"/>
        <w:numPr>
          <w:numId w:val="1001"/>
          <w:ilvl w:val="0"/>
        </w:numPr>
      </w:pPr>
      <w:r>
        <w:t xml:space="preserve">Setup and configure testing tools to gather test results</w:t>
      </w:r>
    </w:p>
    <w:p>
      <w:pPr>
        <w:pStyle w:val="Compact"/>
        <w:numPr>
          <w:numId w:val="1001"/>
          <w:ilvl w:val="0"/>
        </w:numPr>
      </w:pPr>
      <w:r>
        <w:t xml:space="preserve">Preparing data in support of full testing life cycle</w:t>
      </w:r>
    </w:p>
    <w:p>
      <w:pPr>
        <w:pStyle w:val="Compact"/>
        <w:numPr>
          <w:numId w:val="1001"/>
          <w:ilvl w:val="0"/>
        </w:numPr>
      </w:pPr>
      <w:r>
        <w:t xml:space="preserve">Conduct System Smoke, Regression and Stress testing to ensure system reliability, performance and scalability</w:t>
      </w:r>
    </w:p>
    <w:p>
      <w:pPr>
        <w:pStyle w:val="Compact"/>
        <w:numPr>
          <w:numId w:val="1001"/>
          <w:ilvl w:val="0"/>
        </w:numPr>
      </w:pPr>
      <w:r>
        <w:t xml:space="preserve">Suggest new tools and techniques to improve testing efficiency and quality</w:t>
      </w:r>
    </w:p>
    <w:p>
      <w:pPr>
        <w:pStyle w:val="Compact"/>
        <w:numPr>
          <w:numId w:val="1001"/>
          <w:ilvl w:val="0"/>
        </w:numPr>
      </w:pPr>
      <w:r>
        <w:t xml:space="preserve">Developing testing metrics and analyzing low performance software systems</w:t>
      </w:r>
    </w:p>
    <w:p>
      <w:pPr>
        <w:pStyle w:val="Compact"/>
        <w:numPr>
          <w:numId w:val="1001"/>
          <w:ilvl w:val="0"/>
        </w:numPr>
      </w:pPr>
      <w:r>
        <w:t xml:space="preserve">Conducts product/system analysis through simulation, FEA, calculations and related means</w:t>
      </w:r>
    </w:p>
    <w:p>
      <w:pPr>
        <w:pStyle w:val="Compact"/>
        <w:numPr>
          <w:numId w:val="1001"/>
          <w:ilvl w:val="0"/>
        </w:numPr>
      </w:pPr>
      <w:r>
        <w:t xml:space="preserve">Creates technical project plans and oversees the validation activities for new engineering concepts</w:t>
      </w:r>
    </w:p>
    <w:p>
      <w:pPr>
        <w:pStyle w:val="Compact"/>
        <w:numPr>
          <w:numId w:val="1001"/>
          <w:ilvl w:val="0"/>
        </w:numPr>
      </w:pPr>
      <w:r>
        <w:t xml:space="preserve">Participates in customer activities with Sales to demonstrate product technology and engineering capabilities toward earning new business</w:t>
      </w:r>
    </w:p>
    <w:p>
      <w:pPr>
        <w:pStyle w:val="Compact"/>
        <w:numPr>
          <w:numId w:val="1001"/>
          <w:ilvl w:val="0"/>
        </w:numPr>
      </w:pPr>
      <w:r>
        <w:t xml:space="preserve">Develop and test circuits using wide band gap devices</w:t>
      </w:r>
    </w:p>
    <w:p>
      <w:pPr>
        <w:pStyle w:val="Heading2"/>
      </w:pPr>
      <w:bookmarkStart w:id="23" w:name="qualifications-for-lead-engineer"/>
      <w:r>
        <w:t xml:space="preserve">Qualifications for lead engineer</w:t>
      </w:r>
      <w:bookmarkEnd w:id="23"/>
    </w:p>
    <w:p>
      <w:pPr>
        <w:pStyle w:val="Compact"/>
        <w:numPr>
          <w:numId w:val="1002"/>
          <w:ilvl w:val="0"/>
        </w:numPr>
      </w:pPr>
      <w:r>
        <w:t xml:space="preserve">Ability to use basic hand tools, portable electric and pneumatic tools, and basic rigging equipment such as winches, hoists and slings</w:t>
      </w:r>
    </w:p>
    <w:p>
      <w:pPr>
        <w:pStyle w:val="Compact"/>
        <w:numPr>
          <w:numId w:val="1002"/>
          <w:ilvl w:val="0"/>
        </w:numPr>
      </w:pPr>
      <w:r>
        <w:t xml:space="preserve">Ability to establish and maintain effective working relationships with supervisor, coworkers, management and the line of business</w:t>
      </w:r>
    </w:p>
    <w:p>
      <w:pPr>
        <w:pStyle w:val="Compact"/>
        <w:numPr>
          <w:numId w:val="1002"/>
          <w:ilvl w:val="0"/>
        </w:numPr>
      </w:pPr>
      <w:r>
        <w:t xml:space="preserve">Working knowledge of computer applications including Word, Excel, and Outlook for email communcations</w:t>
      </w:r>
    </w:p>
    <w:p>
      <w:pPr>
        <w:pStyle w:val="Compact"/>
        <w:numPr>
          <w:numId w:val="1002"/>
          <w:ilvl w:val="0"/>
        </w:numPr>
      </w:pPr>
      <w:r>
        <w:t xml:space="preserve">M.Tech/M.E/PhD degree in Mechanical Engineering and 6 to 8 years of experience in computational fluid dynamic (CFD) simulations (preferably for consumer appliances products)</w:t>
      </w:r>
    </w:p>
    <w:p>
      <w:pPr>
        <w:pStyle w:val="Compact"/>
        <w:numPr>
          <w:numId w:val="1002"/>
          <w:ilvl w:val="0"/>
        </w:numPr>
      </w:pPr>
      <w:r>
        <w:t xml:space="preserve">The person should have extensive experience in CFD and proficient with software packages such as Star CCM+</w:t>
      </w:r>
    </w:p>
    <w:p>
      <w:pPr>
        <w:pStyle w:val="Compact"/>
        <w:numPr>
          <w:numId w:val="1002"/>
          <w:ilvl w:val="0"/>
        </w:numPr>
      </w:pPr>
      <w:r>
        <w:t xml:space="preserve">Good fluid dynamics aptitude and understanding of engineering fundamentals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2021-10-28T13:27:17Z</dcterms:created>
  <dcterms:modified xsi:type="dcterms:W3CDTF">2021-10-28T13:27:17Z</dcterms:modified>
</cp:coreProperties>
</file>