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https://www.velvetjobs.com/job-descriptions/lead-application-software-developer</w:t>
        </w:r>
      </w:hyperlink>
    </w:p>
    <w:p>
      <w:pPr>
        <w:pStyle w:val="Heading1"/>
      </w:pPr>
      <w:bookmarkStart w:id="21" w:name="example-of-lead-application-software-developer-job-description"/>
      <w:r>
        <w:t xml:space="preserve">Example of Lead Application Software Developer Job Description</w:t>
      </w:r>
      <w:bookmarkEnd w:id="21"/>
    </w:p>
    <w:p>
      <w:pPr>
        <w:pStyle w:val="Compact"/>
      </w:pPr>
      <w:r>
        <w:t xml:space="preserve">Our company is hiring for a lead application software developer. To join our growing team, please review the list of responsibilities and qualifications.</w:t>
      </w:r>
    </w:p>
    <w:p>
      <w:pPr>
        <w:pStyle w:val="Heading2"/>
      </w:pPr>
      <w:bookmarkStart w:id="22" w:name="responsibilities-for-lead-application-software-developer"/>
      <w:r>
        <w:t xml:space="preserve">Responsibilities for lead application software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Ownership of the Configuration System Specification</w:t>
      </w:r>
    </w:p>
    <w:p>
      <w:pPr>
        <w:pStyle w:val="Compact"/>
        <w:numPr>
          <w:numId w:val="1001"/>
          <w:ilvl w:val="0"/>
        </w:numPr>
      </w:pPr>
      <w:r>
        <w:t xml:space="preserve">Participate in cross-functional/business technical discussions and standards compliance</w:t>
      </w:r>
    </w:p>
    <w:p>
      <w:pPr>
        <w:pStyle w:val="Compact"/>
        <w:numPr>
          <w:numId w:val="1001"/>
          <w:ilvl w:val="0"/>
        </w:numPr>
      </w:pPr>
      <w:r>
        <w:t xml:space="preserve">Lead validation and testing of the tool releases</w:t>
      </w:r>
    </w:p>
    <w:p>
      <w:pPr>
        <w:pStyle w:val="Compact"/>
        <w:numPr>
          <w:numId w:val="1001"/>
          <w:ilvl w:val="0"/>
        </w:numPr>
      </w:pPr>
      <w:r>
        <w:t xml:space="preserve">Lead preparation and presentation of design/gate reviews</w:t>
      </w:r>
    </w:p>
    <w:p>
      <w:pPr>
        <w:pStyle w:val="Compact"/>
        <w:numPr>
          <w:numId w:val="1001"/>
          <w:ilvl w:val="0"/>
        </w:numPr>
      </w:pPr>
      <w:r>
        <w:t xml:space="preserve">Support in preparation of test strategy specification</w:t>
      </w:r>
    </w:p>
    <w:p>
      <w:pPr>
        <w:pStyle w:val="Compact"/>
        <w:numPr>
          <w:numId w:val="1001"/>
          <w:ilvl w:val="0"/>
        </w:numPr>
      </w:pPr>
      <w:r>
        <w:t xml:space="preserve">Advocate acceptance of tool release in company when release criteria have been met</w:t>
      </w:r>
    </w:p>
    <w:p>
      <w:pPr>
        <w:pStyle w:val="Compact"/>
        <w:numPr>
          <w:numId w:val="1001"/>
          <w:ilvl w:val="0"/>
        </w:numPr>
      </w:pPr>
      <w:r>
        <w:t xml:space="preserve">Development of product maintenance strategy</w:t>
      </w:r>
    </w:p>
    <w:p>
      <w:pPr>
        <w:pStyle w:val="Compact"/>
        <w:numPr>
          <w:numId w:val="1001"/>
          <w:ilvl w:val="0"/>
        </w:numPr>
      </w:pPr>
      <w:r>
        <w:t xml:space="preserve">Information exchange with existing development and delivery teams</w:t>
      </w:r>
    </w:p>
    <w:p>
      <w:pPr>
        <w:pStyle w:val="Compact"/>
        <w:numPr>
          <w:numId w:val="1001"/>
          <w:ilvl w:val="0"/>
        </w:numPr>
      </w:pPr>
      <w:r>
        <w:t xml:space="preserve">Coding of new functionality and maintenance of existing functionality</w:t>
      </w:r>
    </w:p>
    <w:p>
      <w:pPr>
        <w:pStyle w:val="Compact"/>
        <w:numPr>
          <w:numId w:val="1001"/>
          <w:ilvl w:val="0"/>
        </w:numPr>
      </w:pPr>
      <w:r>
        <w:t xml:space="preserve">Ensure support of production systems</w:t>
      </w:r>
    </w:p>
    <w:p>
      <w:pPr>
        <w:pStyle w:val="Heading2"/>
      </w:pPr>
      <w:bookmarkStart w:id="23" w:name="qualifications-for-lead-application-software-developer"/>
      <w:r>
        <w:t xml:space="preserve">Qualifications for lead application software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deploying web applications on webservers in Unix Systems</w:t>
      </w:r>
    </w:p>
    <w:p>
      <w:pPr>
        <w:pStyle w:val="Compact"/>
        <w:numPr>
          <w:numId w:val="1002"/>
          <w:ilvl w:val="0"/>
        </w:numPr>
      </w:pPr>
      <w:r>
        <w:t xml:space="preserve">Knowledge on CI/CD of webapps using Jenkins, uDeploy</w:t>
      </w:r>
    </w:p>
    <w:p>
      <w:pPr>
        <w:pStyle w:val="Compact"/>
        <w:numPr>
          <w:numId w:val="1002"/>
          <w:ilvl w:val="0"/>
        </w:numPr>
      </w:pPr>
      <w:r>
        <w:t xml:space="preserve">Ability to learn new concepts and technologies in strict timelines</w:t>
      </w:r>
    </w:p>
    <w:p>
      <w:pPr>
        <w:pStyle w:val="Compact"/>
        <w:numPr>
          <w:numId w:val="1002"/>
          <w:ilvl w:val="0"/>
        </w:numPr>
      </w:pPr>
      <w:r>
        <w:t xml:space="preserve">Bachelor's/Master’s Degree in Computer Science or related subject</w:t>
      </w:r>
    </w:p>
    <w:p>
      <w:pPr>
        <w:pStyle w:val="Compact"/>
        <w:numPr>
          <w:numId w:val="1002"/>
          <w:ilvl w:val="0"/>
        </w:numPr>
      </w:pPr>
      <w:r>
        <w:t xml:space="preserve">Bachelor's degree in Computer Science, Information Systems, Engineering or Quantitative Finance is required, or in lieu, a demonstrated equivalence in work experience</w:t>
      </w:r>
    </w:p>
    <w:p>
      <w:pPr>
        <w:pStyle w:val="Compact"/>
        <w:numPr>
          <w:numId w:val="1002"/>
          <w:ilvl w:val="0"/>
        </w:numPr>
      </w:pPr>
      <w:r>
        <w:t xml:space="preserve">3 years plus of IT experience in application development and support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application-software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application-software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2021-10-28T13:06:36Z</dcterms:created>
  <dcterms:modified xsi:type="dcterms:W3CDTF">2021-10-28T13:06:36Z</dcterms:modified>
</cp:coreProperties>
</file>