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https://www.velvetjobs.com/job-descriptions/layout-artist</w:t>
        </w:r>
      </w:hyperlink>
    </w:p>
    <w:p>
      <w:pPr>
        <w:pStyle w:val="Heading1"/>
      </w:pPr>
      <w:bookmarkStart w:id="21" w:name="example-of-layout-artist-job-description"/>
      <w:r>
        <w:t xml:space="preserve">Example of Layout Artist Job Description</w:t>
      </w:r>
      <w:bookmarkEnd w:id="21"/>
    </w:p>
    <w:p>
      <w:pPr>
        <w:pStyle w:val="Compact"/>
      </w:pPr>
      <w:r>
        <w:t xml:space="preserve">Our company is growing rapidly and is hiring for a layout artist.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ayout-artist"/>
      <w:r>
        <w:t xml:space="preserve">Responsibilities for layout artist</w:t>
      </w:r>
      <w:bookmarkEnd w:id="22"/>
    </w:p>
    <w:p>
      <w:pPr>
        <w:pStyle w:val="Compact"/>
        <w:numPr>
          <w:numId w:val="1001"/>
          <w:ilvl w:val="0"/>
        </w:numPr>
      </w:pPr>
      <w:r>
        <w:t xml:space="preserve">Become proficient with the departments propriety tools and provide solutions and new ideas to creative briefs to push creative boundaries using existing tools &amp; processes</w:t>
      </w:r>
    </w:p>
    <w:p>
      <w:pPr>
        <w:pStyle w:val="Compact"/>
        <w:numPr>
          <w:numId w:val="1001"/>
          <w:ilvl w:val="0"/>
        </w:numPr>
      </w:pPr>
      <w:r>
        <w:t xml:space="preserve">Adhere to deadlines and communicate with Production</w:t>
      </w:r>
    </w:p>
    <w:p>
      <w:pPr>
        <w:pStyle w:val="Compact"/>
        <w:numPr>
          <w:numId w:val="1001"/>
          <w:ilvl w:val="0"/>
        </w:numPr>
      </w:pPr>
      <w:r>
        <w:t xml:space="preserve">Understands the overall brief and goals of a project and communicates this clearly to each member of the team</w:t>
      </w:r>
    </w:p>
    <w:p>
      <w:pPr>
        <w:pStyle w:val="Compact"/>
        <w:numPr>
          <w:numId w:val="1001"/>
          <w:ilvl w:val="0"/>
        </w:numPr>
      </w:pPr>
      <w:r>
        <w:t xml:space="preserve">Delegates work responsibly to ensure successful completion of shots across team members of all skill levels</w:t>
      </w:r>
    </w:p>
    <w:p>
      <w:pPr>
        <w:pStyle w:val="Compact"/>
        <w:numPr>
          <w:numId w:val="1001"/>
          <w:ilvl w:val="0"/>
        </w:numPr>
      </w:pPr>
      <w:r>
        <w:t xml:space="preserve">Drives team reviews and, when appropriate, will offer creative/technical feedback on reviewed shots</w:t>
      </w:r>
    </w:p>
    <w:p>
      <w:pPr>
        <w:pStyle w:val="Compact"/>
        <w:numPr>
          <w:numId w:val="1001"/>
          <w:ilvl w:val="0"/>
        </w:numPr>
      </w:pPr>
      <w:r>
        <w:t xml:space="preserve">Review scripts and storyboards and/or attend kick-offs to understand creative intent of shot/sequence</w:t>
      </w:r>
    </w:p>
    <w:p>
      <w:pPr>
        <w:pStyle w:val="Compact"/>
        <w:numPr>
          <w:numId w:val="1001"/>
          <w:ilvl w:val="0"/>
        </w:numPr>
      </w:pPr>
      <w:r>
        <w:t xml:space="preserve">Create final camera/layout, blocking for animation, lighting and effects that meet the creative needs of the shot and show while ensuring that the technical needs of the pipeline are met</w:t>
      </w:r>
    </w:p>
    <w:p>
      <w:pPr>
        <w:pStyle w:val="Compact"/>
        <w:numPr>
          <w:numId w:val="1001"/>
          <w:ilvl w:val="0"/>
        </w:numPr>
      </w:pPr>
      <w:r>
        <w:t xml:space="preserve">Provide multiple iterations of a shot/sequence to assist Directors in determining the best layout and camera movement that will meet the shot’s objectives</w:t>
      </w:r>
    </w:p>
    <w:p>
      <w:pPr>
        <w:pStyle w:val="Compact"/>
        <w:numPr>
          <w:numId w:val="1001"/>
          <w:ilvl w:val="0"/>
        </w:numPr>
      </w:pPr>
      <w:r>
        <w:t xml:space="preserve">Model basic geo to populate layout as needed to achieve the compositional needs of shots</w:t>
      </w:r>
    </w:p>
    <w:p>
      <w:pPr>
        <w:pStyle w:val="Compact"/>
        <w:numPr>
          <w:numId w:val="1001"/>
          <w:ilvl w:val="0"/>
        </w:numPr>
      </w:pPr>
      <w:r>
        <w:t xml:space="preserve">Create/acquire and maintain a library of quick use temporary light assets to aid in developing quick iterations of layouts</w:t>
      </w:r>
    </w:p>
    <w:p>
      <w:pPr>
        <w:pStyle w:val="Heading2"/>
      </w:pPr>
      <w:bookmarkStart w:id="23" w:name="qualifications-for-layout-artist"/>
      <w:r>
        <w:t xml:space="preserve">Qualifications for layout artist</w:t>
      </w:r>
      <w:bookmarkEnd w:id="23"/>
    </w:p>
    <w:p>
      <w:pPr>
        <w:pStyle w:val="Compact"/>
        <w:numPr>
          <w:numId w:val="1002"/>
          <w:ilvl w:val="0"/>
        </w:numPr>
      </w:pPr>
      <w:r>
        <w:t xml:space="preserve">Excellent visual storytelling skills (ie</w:t>
      </w:r>
    </w:p>
    <w:p>
      <w:pPr>
        <w:pStyle w:val="Compact"/>
        <w:numPr>
          <w:numId w:val="1002"/>
          <w:ilvl w:val="0"/>
        </w:numPr>
      </w:pPr>
      <w:r>
        <w:t xml:space="preserve">Ability to work towards, and meet, deadlines in high-pressure environment</w:t>
      </w:r>
    </w:p>
    <w:p>
      <w:pPr>
        <w:pStyle w:val="Compact"/>
        <w:numPr>
          <w:numId w:val="1002"/>
          <w:ilvl w:val="0"/>
        </w:numPr>
      </w:pPr>
      <w:r>
        <w:t xml:space="preserve">Strong 2d tracking and camera matchmove solving skills, ability to deal with manually nudging difficult 2d tracks and setting manual keys to help solver along</w:t>
      </w:r>
    </w:p>
    <w:p>
      <w:pPr>
        <w:pStyle w:val="Compact"/>
        <w:numPr>
          <w:numId w:val="1002"/>
          <w:ilvl w:val="0"/>
        </w:numPr>
      </w:pPr>
      <w:r>
        <w:t xml:space="preserve">Strong skills in efficient 3d modeling</w:t>
      </w:r>
    </w:p>
    <w:p>
      <w:pPr>
        <w:pStyle w:val="Compact"/>
        <w:numPr>
          <w:numId w:val="1002"/>
          <w:ilvl w:val="0"/>
        </w:numPr>
      </w:pPr>
      <w:r>
        <w:t xml:space="preserve">Strong curve manipulation skills for smoothing, over-riding translations</w:t>
      </w:r>
    </w:p>
    <w:p>
      <w:pPr>
        <w:pStyle w:val="Compact"/>
        <w:numPr>
          <w:numId w:val="1002"/>
          <w:ilvl w:val="0"/>
        </w:numPr>
      </w:pPr>
      <w:r>
        <w:t xml:space="preserve">Ability to solve for object tracking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ayout-ar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ayout-ar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2021-10-28T13:18:26Z</dcterms:created>
  <dcterms:modified xsi:type="dcterms:W3CDTF">2021-10-28T13:18:26Z</dcterms:modified>
</cp:coreProperties>
</file>