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https://www.velvetjobs.com/job-descriptions/lan-engineer</w:t>
        </w:r>
      </w:hyperlink>
    </w:p>
    <w:p>
      <w:pPr>
        <w:pStyle w:val="Heading1"/>
      </w:pPr>
      <w:bookmarkStart w:id="21" w:name="example-of-lan-engineer-job-description"/>
      <w:r>
        <w:t xml:space="preserve">Example of LAN Engineer Job Description</w:t>
      </w:r>
      <w:bookmarkEnd w:id="21"/>
    </w:p>
    <w:p>
      <w:pPr>
        <w:pStyle w:val="Compact"/>
      </w:pPr>
      <w:r>
        <w:t xml:space="preserve">Our growing company is looking to fill the role of LAN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lan-engineer"/>
      <w:r>
        <w:t xml:space="preserve">Responsibilities for LAN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reporting and documentation is completed as required by organisation’s standards security incident reporting</w:t>
      </w:r>
    </w:p>
    <w:p>
      <w:pPr>
        <w:pStyle w:val="Compact"/>
        <w:numPr>
          <w:numId w:val="1001"/>
          <w:ilvl w:val="0"/>
        </w:numPr>
      </w:pPr>
      <w:r>
        <w:t xml:space="preserve">Update/maintain all documentation requested by management and will be tasked with improving such documentation as required</w:t>
      </w:r>
    </w:p>
    <w:p>
      <w:pPr>
        <w:pStyle w:val="Compact"/>
        <w:numPr>
          <w:numId w:val="1001"/>
          <w:ilvl w:val="0"/>
        </w:numPr>
      </w:pPr>
      <w:r>
        <w:t xml:space="preserve">Perform standard IMACs (Install, Move, Add, Changes) on all Network software and hardware</w:t>
      </w:r>
    </w:p>
    <w:p>
      <w:pPr>
        <w:pStyle w:val="Compact"/>
        <w:numPr>
          <w:numId w:val="1001"/>
          <w:ilvl w:val="0"/>
        </w:numPr>
      </w:pPr>
      <w:r>
        <w:t xml:space="preserve">Solid experience in Designing and implementing Wireless infrastructure within an enterprise network utilizing Cisco Prime, WLC's and Access Points</w:t>
      </w:r>
    </w:p>
    <w:p>
      <w:pPr>
        <w:pStyle w:val="Compact"/>
        <w:numPr>
          <w:numId w:val="1001"/>
          <w:ilvl w:val="0"/>
        </w:numPr>
      </w:pPr>
      <w:r>
        <w:t xml:space="preserve">Experience using Cisco Air Magnet tool</w:t>
      </w:r>
    </w:p>
    <w:p>
      <w:pPr>
        <w:pStyle w:val="Compact"/>
        <w:numPr>
          <w:numId w:val="1001"/>
          <w:ilvl w:val="0"/>
        </w:numPr>
      </w:pPr>
      <w:r>
        <w:t xml:space="preserve">Sound understanding of Wireless protocols and RFC's</w:t>
      </w:r>
    </w:p>
    <w:p>
      <w:pPr>
        <w:pStyle w:val="Compact"/>
        <w:numPr>
          <w:numId w:val="1001"/>
          <w:ilvl w:val="0"/>
        </w:numPr>
      </w:pPr>
      <w:r>
        <w:t xml:space="preserve">Responsible will also include product integration (QA) testing and validation</w:t>
      </w:r>
    </w:p>
    <w:p>
      <w:pPr>
        <w:pStyle w:val="Compact"/>
        <w:numPr>
          <w:numId w:val="1001"/>
          <w:ilvl w:val="0"/>
        </w:numPr>
      </w:pPr>
      <w:r>
        <w:t xml:space="preserve">Agree design standards and ensure they are followed by the wider team, review and approve changes</w:t>
      </w:r>
    </w:p>
    <w:p>
      <w:pPr>
        <w:pStyle w:val="Compact"/>
        <w:numPr>
          <w:numId w:val="1001"/>
          <w:ilvl w:val="0"/>
        </w:numPr>
      </w:pPr>
      <w:r>
        <w:t xml:space="preserve">Regularly interact with Architecture to ensure Design Standards match Architecture Positions</w:t>
      </w:r>
    </w:p>
    <w:p>
      <w:pPr>
        <w:pStyle w:val="Compact"/>
        <w:numPr>
          <w:numId w:val="1001"/>
          <w:ilvl w:val="0"/>
        </w:numPr>
      </w:pPr>
      <w:r>
        <w:t xml:space="preserve">Ensure appropriate documentation is available and published via document indexes (High Level Designs, Work Books, How To Guides, Operability Guides)</w:t>
      </w:r>
    </w:p>
    <w:p>
      <w:pPr>
        <w:pStyle w:val="Heading2"/>
      </w:pPr>
      <w:bookmarkStart w:id="23" w:name="qualifications-for-lan-engineer"/>
      <w:r>
        <w:t xml:space="preserve">Qualifications for LAN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background in object oriented software design and development, with a focus on real time embedded systems and data communication</w:t>
      </w:r>
    </w:p>
    <w:p>
      <w:pPr>
        <w:pStyle w:val="Compact"/>
        <w:numPr>
          <w:numId w:val="1002"/>
          <w:ilvl w:val="0"/>
        </w:numPr>
      </w:pPr>
      <w:r>
        <w:t xml:space="preserve">Production network experience (vs</w:t>
      </w:r>
    </w:p>
    <w:p>
      <w:pPr>
        <w:pStyle w:val="Compact"/>
        <w:numPr>
          <w:numId w:val="1002"/>
          <w:ilvl w:val="0"/>
        </w:numPr>
      </w:pPr>
      <w:r>
        <w:t xml:space="preserve">Must be able to mentor junior engineers in new systems, concepts and technical procedures</w:t>
      </w:r>
    </w:p>
    <w:p>
      <w:pPr>
        <w:pStyle w:val="Compact"/>
        <w:numPr>
          <w:numId w:val="1002"/>
          <w:ilvl w:val="0"/>
        </w:numPr>
      </w:pPr>
      <w:r>
        <w:t xml:space="preserve">Ability to make accurate decisions related to task delegation and provide leadership in filling project and/or support team responsibilities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Electrical Engineering or a related discipline/equivalent experience and at least 4 years of diverse experience in network/systems/security design and implementation of data network infrastructure based on mostly Cisco’s and F5 Load Balancer equipment and technologies</w:t>
      </w:r>
    </w:p>
    <w:p>
      <w:pPr>
        <w:pStyle w:val="Compact"/>
        <w:numPr>
          <w:numId w:val="1002"/>
          <w:ilvl w:val="0"/>
        </w:numPr>
      </w:pPr>
      <w:r>
        <w:t xml:space="preserve">Cisco and F5 experience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2021-10-28T13:32:39Z</dcterms:created>
  <dcterms:modified xsi:type="dcterms:W3CDTF">2021-10-28T13:32:39Z</dcterms:modified>
</cp:coreProperties>
</file>