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https://www.velvetjobs.com/job-descriptions/junior-technician</w:t>
        </w:r>
      </w:hyperlink>
    </w:p>
    <w:p>
      <w:pPr>
        <w:pStyle w:val="Heading1"/>
      </w:pPr>
      <w:bookmarkStart w:id="21" w:name="example-of-junior-technician-job-description"/>
      <w:r>
        <w:t xml:space="preserve">Example of Junior Technician Job Description</w:t>
      </w:r>
      <w:bookmarkEnd w:id="21"/>
    </w:p>
    <w:p>
      <w:pPr>
        <w:pStyle w:val="Compact"/>
      </w:pPr>
      <w:r>
        <w:t xml:space="preserve">Our company is growing rapidly and is looking to fill the role of junior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technician"/>
      <w:r>
        <w:t xml:space="preserve">Responsibilities for junior technician</w:t>
      </w:r>
      <w:bookmarkEnd w:id="22"/>
    </w:p>
    <w:p>
      <w:pPr>
        <w:pStyle w:val="Compact"/>
        <w:numPr>
          <w:numId w:val="1001"/>
          <w:ilvl w:val="0"/>
        </w:numPr>
      </w:pPr>
      <w:r>
        <w:t xml:space="preserve">Travel to offsite locations as required</w:t>
      </w:r>
    </w:p>
    <w:p>
      <w:pPr>
        <w:pStyle w:val="Compact"/>
        <w:numPr>
          <w:numId w:val="1001"/>
          <w:ilvl w:val="0"/>
        </w:numPr>
      </w:pPr>
      <w:r>
        <w:t xml:space="preserve">Carry government furnished (GFE) Mobile Email Device to respond to technical issues that are time sensitive during core hours</w:t>
      </w:r>
    </w:p>
    <w:p>
      <w:pPr>
        <w:pStyle w:val="Compact"/>
        <w:numPr>
          <w:numId w:val="1001"/>
          <w:ilvl w:val="0"/>
        </w:numPr>
      </w:pPr>
      <w:r>
        <w:t xml:space="preserve">Assist the Customer Support staff to resolve a variety of IT problems and provide preventive solutions</w:t>
      </w:r>
    </w:p>
    <w:p>
      <w:pPr>
        <w:pStyle w:val="Compact"/>
        <w:numPr>
          <w:numId w:val="1001"/>
          <w:ilvl w:val="0"/>
        </w:numPr>
      </w:pPr>
      <w:r>
        <w:t xml:space="preserve">Develop Knowledge Base (KB) articles and Standard Operating Procedures (SOP) for GSC and local Help Desk</w:t>
      </w:r>
    </w:p>
    <w:p>
      <w:pPr>
        <w:pStyle w:val="Compact"/>
        <w:numPr>
          <w:numId w:val="1001"/>
          <w:ilvl w:val="0"/>
        </w:numPr>
      </w:pPr>
      <w:r>
        <w:t xml:space="preserve">The contractor is required to operate the Help Desk whose operations are from 0600 to 1800 five (5) days per week, Monday - Friday</w:t>
      </w:r>
    </w:p>
    <w:p>
      <w:pPr>
        <w:pStyle w:val="Compact"/>
        <w:numPr>
          <w:numId w:val="1001"/>
          <w:ilvl w:val="0"/>
        </w:numPr>
      </w:pPr>
      <w:r>
        <w:t xml:space="preserve">Support the Information Assurance staff with accomplishing Information Assurance Vulnerability Assessment (IAVA) compliance as identified by Government staff for decentralized and central systems</w:t>
      </w:r>
    </w:p>
    <w:p>
      <w:pPr>
        <w:pStyle w:val="Compact"/>
        <w:numPr>
          <w:numId w:val="1001"/>
          <w:ilvl w:val="0"/>
        </w:numPr>
      </w:pPr>
      <w:r>
        <w:t xml:space="preserve">Document work in current work ticketing systems, update status of open ticket on a weekly basis, resolve tickets on work completed, update pending ticket based on estimated completion date</w:t>
      </w:r>
    </w:p>
    <w:p>
      <w:pPr>
        <w:pStyle w:val="Compact"/>
        <w:numPr>
          <w:numId w:val="1001"/>
          <w:ilvl w:val="0"/>
        </w:numPr>
      </w:pPr>
      <w:r>
        <w:t xml:space="preserve">Provide services for TAMC in-processing/out-processing activities involving IT</w:t>
      </w:r>
    </w:p>
    <w:p>
      <w:pPr>
        <w:pStyle w:val="Compact"/>
        <w:numPr>
          <w:numId w:val="1001"/>
          <w:ilvl w:val="0"/>
        </w:numPr>
      </w:pPr>
      <w:r>
        <w:t xml:space="preserve">Work with Information Assurance (IA) and Systems Engineering branches to insure in- processing/out processing procedures are in compliance with policies and technical controls</w:t>
      </w:r>
    </w:p>
    <w:p>
      <w:pPr>
        <w:pStyle w:val="Compact"/>
        <w:numPr>
          <w:numId w:val="1001"/>
          <w:ilvl w:val="0"/>
        </w:numPr>
      </w:pPr>
      <w:r>
        <w:t xml:space="preserve">Provide services for the loan-out equipment closet by tracking equipment, notifying users when equipment is delinquent, and report items that are broken or lost</w:t>
      </w:r>
    </w:p>
    <w:p>
      <w:pPr>
        <w:pStyle w:val="Heading2"/>
      </w:pPr>
      <w:bookmarkStart w:id="23" w:name="qualifications-for-junior-technician"/>
      <w:r>
        <w:t xml:space="preserve">Qualifications for junior technician</w:t>
      </w:r>
      <w:bookmarkEnd w:id="23"/>
    </w:p>
    <w:p>
      <w:pPr>
        <w:pStyle w:val="Compact"/>
        <w:numPr>
          <w:numId w:val="1002"/>
          <w:ilvl w:val="0"/>
        </w:numPr>
      </w:pPr>
      <w:r>
        <w:t xml:space="preserve">Experience with Active Directory a huge plus</w:t>
      </w:r>
    </w:p>
    <w:p>
      <w:pPr>
        <w:pStyle w:val="Compact"/>
        <w:numPr>
          <w:numId w:val="1002"/>
          <w:ilvl w:val="0"/>
        </w:numPr>
      </w:pPr>
      <w:r>
        <w:t xml:space="preserve">Knowledge of basic networking principals like TCP / IP</w:t>
      </w:r>
    </w:p>
    <w:p>
      <w:pPr>
        <w:pStyle w:val="Compact"/>
        <w:numPr>
          <w:numId w:val="1002"/>
          <w:ilvl w:val="0"/>
        </w:numPr>
      </w:pPr>
      <w:r>
        <w:t xml:space="preserve">Attention to detail and following documented install and configuration procedures</w:t>
      </w:r>
    </w:p>
    <w:p>
      <w:pPr>
        <w:pStyle w:val="Compact"/>
        <w:numPr>
          <w:numId w:val="1002"/>
          <w:ilvl w:val="0"/>
        </w:numPr>
      </w:pPr>
      <w:r>
        <w:t xml:space="preserve">Able to work in a team setting with minimal supervision</w:t>
      </w:r>
    </w:p>
    <w:p>
      <w:pPr>
        <w:pStyle w:val="Compact"/>
        <w:numPr>
          <w:numId w:val="1002"/>
          <w:ilvl w:val="0"/>
        </w:numPr>
      </w:pPr>
      <w:r>
        <w:t xml:space="preserve">Able to handle job duties necessary to configure and deploy workstations (lifting, bending)</w:t>
      </w:r>
    </w:p>
    <w:p>
      <w:pPr>
        <w:pStyle w:val="Compact"/>
        <w:numPr>
          <w:numId w:val="1002"/>
          <w:ilvl w:val="0"/>
        </w:numPr>
      </w:pPr>
      <w:r>
        <w:t xml:space="preserve">Desire to see given tasks through to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2021-10-28T18:36:35Z</dcterms:created>
  <dcterms:modified xsi:type="dcterms:W3CDTF">2021-10-28T18:36:35Z</dcterms:modified>
</cp:coreProperties>
</file>