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https://www.velvetjobs.com/job-descriptions/junior-qa-tester</w:t>
        </w:r>
      </w:hyperlink>
    </w:p>
    <w:p>
      <w:pPr>
        <w:pStyle w:val="Heading1"/>
      </w:pPr>
      <w:bookmarkStart w:id="21" w:name="example-of-junior-qa-tester-job-description"/>
      <w:r>
        <w:t xml:space="preserve">Example of Junior QA Tester Job Description</w:t>
      </w:r>
      <w:bookmarkEnd w:id="21"/>
    </w:p>
    <w:p>
      <w:pPr>
        <w:pStyle w:val="Compact"/>
      </w:pPr>
      <w:r>
        <w:t xml:space="preserve">Our company is growing rapidly and is looking to fill the role of junior QA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qa-tester"/>
      <w:r>
        <w:t xml:space="preserve">Responsibilities for junior QA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Manual testing of WEB interfaces of our NMS apps</w:t>
      </w:r>
    </w:p>
    <w:p>
      <w:pPr>
        <w:pStyle w:val="Compact"/>
        <w:numPr>
          <w:numId w:val="1001"/>
          <w:ilvl w:val="0"/>
        </w:numPr>
      </w:pPr>
      <w:r>
        <w:t xml:space="preserve">Execution of automated testing Extend existing UI-based test automation suite in Selenium</w:t>
      </w:r>
    </w:p>
    <w:p>
      <w:pPr>
        <w:pStyle w:val="Compact"/>
        <w:numPr>
          <w:numId w:val="1001"/>
          <w:ilvl w:val="0"/>
        </w:numPr>
      </w:pPr>
      <w:r>
        <w:t xml:space="preserve">Review functional and design specifications to ensure an accurate understanding of deliverable requirements and acceptance criteria</w:t>
      </w:r>
    </w:p>
    <w:p>
      <w:pPr>
        <w:pStyle w:val="Compact"/>
        <w:numPr>
          <w:numId w:val="1001"/>
          <w:ilvl w:val="0"/>
        </w:numPr>
      </w:pPr>
      <w:r>
        <w:t xml:space="preserve">Identify test requirements from the functional and design specifications and end user inputs, develop and map test case requirements, and help design a complete test coverage plan</w:t>
      </w:r>
    </w:p>
    <w:p>
      <w:pPr>
        <w:pStyle w:val="Compact"/>
        <w:numPr>
          <w:numId w:val="1001"/>
          <w:ilvl w:val="0"/>
        </w:numPr>
      </w:pPr>
      <w:r>
        <w:t xml:space="preserve">Develop, document, and maintain functional/System, Integration, end-to-end, Regression and Smoke test cases and other artifacts such as test data, validations, harness scripts, and any automated scripts</w:t>
      </w:r>
    </w:p>
    <w:p>
      <w:pPr>
        <w:pStyle w:val="Compact"/>
        <w:numPr>
          <w:numId w:val="1001"/>
          <w:ilvl w:val="0"/>
        </w:numPr>
      </w:pPr>
      <w:r>
        <w:t xml:space="preserve">Log and Track defects in the test management tool</w:t>
      </w:r>
    </w:p>
    <w:p>
      <w:pPr>
        <w:pStyle w:val="Compact"/>
        <w:numPr>
          <w:numId w:val="1001"/>
          <w:ilvl w:val="0"/>
        </w:numPr>
      </w:pPr>
      <w:r>
        <w:t xml:space="preserve">Facilitate Test Plan and Test Case reviews with functional team members</w:t>
      </w:r>
    </w:p>
    <w:p>
      <w:pPr>
        <w:pStyle w:val="Compact"/>
        <w:numPr>
          <w:numId w:val="1001"/>
          <w:ilvl w:val="0"/>
        </w:numPr>
      </w:pPr>
      <w:r>
        <w:t xml:space="preserve">Identify any potential quality issues and escalate to test, project and program management</w:t>
      </w:r>
    </w:p>
    <w:p>
      <w:pPr>
        <w:pStyle w:val="Compact"/>
        <w:numPr>
          <w:numId w:val="1001"/>
          <w:ilvl w:val="0"/>
        </w:numPr>
      </w:pPr>
      <w:r>
        <w:t xml:space="preserve">Help ensure final production deliverables meet all functional and design requirements</w:t>
      </w:r>
    </w:p>
    <w:p>
      <w:pPr>
        <w:pStyle w:val="Compact"/>
        <w:numPr>
          <w:numId w:val="1001"/>
          <w:ilvl w:val="0"/>
        </w:numPr>
      </w:pPr>
      <w:r>
        <w:t xml:space="preserve">Perform 508 Compliance and Performance testing as needed or directed</w:t>
      </w:r>
    </w:p>
    <w:p>
      <w:pPr>
        <w:pStyle w:val="Heading2"/>
      </w:pPr>
      <w:bookmarkStart w:id="23" w:name="qualifications-for-junior-qa-tester"/>
      <w:r>
        <w:t xml:space="preserve">Qualifications for junior QA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Multiple-browser testing experience</w:t>
      </w:r>
    </w:p>
    <w:p>
      <w:pPr>
        <w:pStyle w:val="Compact"/>
        <w:numPr>
          <w:numId w:val="1002"/>
          <w:ilvl w:val="0"/>
        </w:numPr>
      </w:pPr>
      <w:r>
        <w:t xml:space="preserve">Microsoft Windows and web browser environment</w:t>
      </w:r>
    </w:p>
    <w:p>
      <w:pPr>
        <w:pStyle w:val="Compact"/>
        <w:numPr>
          <w:numId w:val="1002"/>
          <w:ilvl w:val="0"/>
        </w:numPr>
      </w:pPr>
      <w:r>
        <w:t xml:space="preserve">The position will be headquartered in Charlottesville, Virginia</w:t>
      </w:r>
    </w:p>
    <w:p>
      <w:pPr>
        <w:pStyle w:val="Compact"/>
        <w:numPr>
          <w:numId w:val="1002"/>
          <w:ilvl w:val="0"/>
        </w:numPr>
      </w:pPr>
      <w:r>
        <w:t xml:space="preserve">4 year IT degree</w:t>
      </w:r>
    </w:p>
    <w:p>
      <w:pPr>
        <w:pStyle w:val="Compact"/>
        <w:numPr>
          <w:numId w:val="1002"/>
          <w:ilvl w:val="0"/>
        </w:numPr>
      </w:pPr>
      <w:r>
        <w:t xml:space="preserve">College / university graduate, Computer Science, Engineering or Information Technology program desired</w:t>
      </w:r>
    </w:p>
    <w:p>
      <w:pPr>
        <w:pStyle w:val="Compact"/>
        <w:numPr>
          <w:numId w:val="1002"/>
          <w:ilvl w:val="0"/>
        </w:numPr>
      </w:pPr>
      <w:r>
        <w:t xml:space="preserve">Strong analytic skill, creative and independent problem solving, great attention to details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qa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qa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2021-10-28T13:06:21Z</dcterms:created>
  <dcterms:modified xsi:type="dcterms:W3CDTF">2021-10-28T13:06:21Z</dcterms:modified>
</cp:coreProperties>
</file>