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https://www.velvetjobs.com/job-descriptions/junior-intelligence-analyst</w:t>
        </w:r>
      </w:hyperlink>
    </w:p>
    <w:p>
      <w:pPr>
        <w:pStyle w:val="Heading1"/>
      </w:pPr>
      <w:bookmarkStart w:id="21" w:name="example-of-junior-intelligence-analyst-job-description"/>
      <w:r>
        <w:t xml:space="preserve">Example of Junior Intelligence Analyst Job Description</w:t>
      </w:r>
      <w:bookmarkEnd w:id="21"/>
    </w:p>
    <w:p>
      <w:pPr>
        <w:pStyle w:val="Compact"/>
      </w:pPr>
      <w:r>
        <w:t xml:space="preserve">Our company is looking to fill the role of junior intelligence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intelligence-analyst"/>
      <w:r>
        <w:t xml:space="preserve">Responsibilities for junior intelligence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projects with hands-on analysis and modelling, drawing from a breadth of analytical methods to choose the right tool and right level of complexity appropriate to solving the business problem</w:t>
      </w:r>
    </w:p>
    <w:p>
      <w:pPr>
        <w:pStyle w:val="Compact"/>
        <w:numPr>
          <w:numId w:val="1001"/>
          <w:ilvl w:val="0"/>
        </w:numPr>
      </w:pPr>
      <w:r>
        <w:t xml:space="preserve">Provide insight, information and reporting across the Support, Professional Services and License Verification business</w:t>
      </w:r>
    </w:p>
    <w:p>
      <w:pPr>
        <w:pStyle w:val="Compact"/>
        <w:numPr>
          <w:numId w:val="1001"/>
          <w:ilvl w:val="0"/>
        </w:numPr>
      </w:pPr>
      <w:r>
        <w:t xml:space="preserve">Design, develop and automate business intelligence</w:t>
      </w:r>
    </w:p>
    <w:p>
      <w:pPr>
        <w:pStyle w:val="Compact"/>
        <w:numPr>
          <w:numId w:val="1001"/>
          <w:ilvl w:val="0"/>
        </w:numPr>
      </w:pPr>
      <w:r>
        <w:t xml:space="preserve">Build actionable reporting designed to capture and articulate the behaviours of our customers</w:t>
      </w:r>
    </w:p>
    <w:p>
      <w:pPr>
        <w:pStyle w:val="Compact"/>
        <w:numPr>
          <w:numId w:val="1001"/>
          <w:ilvl w:val="0"/>
        </w:numPr>
      </w:pPr>
      <w:r>
        <w:t xml:space="preserve">Identify trends within our customer base that help predict and control revenue outcomes</w:t>
      </w:r>
    </w:p>
    <w:p>
      <w:pPr>
        <w:pStyle w:val="Compact"/>
        <w:numPr>
          <w:numId w:val="1001"/>
          <w:ilvl w:val="0"/>
        </w:numPr>
      </w:pPr>
      <w:r>
        <w:t xml:space="preserve">Engineer solutions that enable the business to be more efficient</w:t>
      </w:r>
    </w:p>
    <w:p>
      <w:pPr>
        <w:pStyle w:val="Compact"/>
        <w:numPr>
          <w:numId w:val="1001"/>
          <w:ilvl w:val="0"/>
        </w:numPr>
      </w:pPr>
      <w:r>
        <w:t xml:space="preserve">Explore and document key systems within the company that will enable us to develop business intelligence</w:t>
      </w:r>
    </w:p>
    <w:p>
      <w:pPr>
        <w:pStyle w:val="Compact"/>
        <w:numPr>
          <w:numId w:val="1001"/>
          <w:ilvl w:val="0"/>
        </w:numPr>
      </w:pPr>
      <w:r>
        <w:t xml:space="preserve">Scope, influence and/or drive required technical changes across the various business functions</w:t>
      </w:r>
    </w:p>
    <w:p>
      <w:pPr>
        <w:pStyle w:val="Compact"/>
        <w:numPr>
          <w:numId w:val="1001"/>
          <w:ilvl w:val="0"/>
        </w:numPr>
      </w:pPr>
      <w:r>
        <w:t xml:space="preserve">Adapt to changes and requests within the business and prioritize appropriately</w:t>
      </w:r>
    </w:p>
    <w:p>
      <w:pPr>
        <w:pStyle w:val="Compact"/>
        <w:numPr>
          <w:numId w:val="1001"/>
          <w:ilvl w:val="0"/>
        </w:numPr>
      </w:pPr>
      <w:r>
        <w:t xml:space="preserve">Develop and nurture strong relationships with internal stakeholders</w:t>
      </w:r>
    </w:p>
    <w:p>
      <w:pPr>
        <w:pStyle w:val="Heading2"/>
      </w:pPr>
      <w:bookmarkStart w:id="23" w:name="qualifications-for-junior-intelligence-analyst"/>
      <w:r>
        <w:t xml:space="preserve">Qualifications for junior intelligence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Eager to learn, creative, analytical and problem solving</w:t>
      </w:r>
    </w:p>
    <w:p>
      <w:pPr>
        <w:pStyle w:val="Compact"/>
        <w:numPr>
          <w:numId w:val="1002"/>
          <w:ilvl w:val="0"/>
        </w:numPr>
      </w:pPr>
      <w:r>
        <w:t xml:space="preserve">We live and breath SQL every day - an understanding of how to extract data using SQL will be a large bonus</w:t>
      </w:r>
    </w:p>
    <w:p>
      <w:pPr>
        <w:pStyle w:val="Compact"/>
        <w:numPr>
          <w:numId w:val="1002"/>
          <w:ilvl w:val="0"/>
        </w:numPr>
      </w:pPr>
      <w:r>
        <w:t xml:space="preserve">Experience in startups or similar fast paced industries</w:t>
      </w:r>
    </w:p>
    <w:p>
      <w:pPr>
        <w:pStyle w:val="Compact"/>
        <w:numPr>
          <w:numId w:val="1002"/>
          <w:ilvl w:val="0"/>
        </w:numPr>
      </w:pPr>
      <w:r>
        <w:t xml:space="preserve">Some knowledge or experience of developer / coding methods</w:t>
      </w:r>
    </w:p>
    <w:p>
      <w:pPr>
        <w:pStyle w:val="Compact"/>
        <w:numPr>
          <w:numId w:val="1002"/>
          <w:ilvl w:val="0"/>
        </w:numPr>
      </w:pPr>
      <w:r>
        <w:t xml:space="preserve">Knowledge of data visualisation tools (Looker, Periscope, Tableau )</w:t>
      </w:r>
    </w:p>
    <w:p>
      <w:pPr>
        <w:pStyle w:val="Compact"/>
        <w:numPr>
          <w:numId w:val="1002"/>
          <w:ilvl w:val="0"/>
        </w:numPr>
      </w:pPr>
      <w:r>
        <w:t xml:space="preserve">Demonstrated expertise in the use of analyst tools and databases used for the missions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intel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intel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2021-10-28T13:19:45Z</dcterms:created>
  <dcterms:modified xsi:type="dcterms:W3CDTF">2021-10-28T13:19:45Z</dcterms:modified>
</cp:coreProperties>
</file>