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https://www.velvetjobs.com/job-descriptions/junior-hr</w:t>
        </w:r>
      </w:hyperlink>
    </w:p>
    <w:p>
      <w:pPr>
        <w:pStyle w:val="Heading1"/>
      </w:pPr>
      <w:bookmarkStart w:id="21" w:name="example-of-junior-hr-job-description"/>
      <w:r>
        <w:t xml:space="preserve">Example of Junior HR Job Description</w:t>
      </w:r>
      <w:bookmarkEnd w:id="21"/>
    </w:p>
    <w:p>
      <w:pPr>
        <w:pStyle w:val="Compact"/>
      </w:pPr>
      <w:r>
        <w:t xml:space="preserve">Our innovative and growing company is looking for a junior HR. To join our growing team, please review the list of responsibilities and qualifications.</w:t>
      </w:r>
    </w:p>
    <w:p>
      <w:pPr>
        <w:pStyle w:val="Heading2"/>
      </w:pPr>
      <w:bookmarkStart w:id="22" w:name="responsibilities-for-junior-hr"/>
      <w:r>
        <w:t xml:space="preserve">Responsibilities for junior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can deepen your communication and negotiation skills, both with internal staff and external contacts</w:t>
      </w:r>
    </w:p>
    <w:p>
      <w:pPr>
        <w:pStyle w:val="Compact"/>
        <w:numPr>
          <w:numId w:val="1001"/>
          <w:ilvl w:val="0"/>
        </w:numPr>
      </w:pPr>
      <w:r>
        <w:t xml:space="preserve">You will extend your knowledge on banking industry and gain firsthand experience on hot topics within financial sector in HR trends</w:t>
      </w:r>
    </w:p>
    <w:p>
      <w:pPr>
        <w:pStyle w:val="Compact"/>
        <w:numPr>
          <w:numId w:val="1001"/>
          <w:ilvl w:val="0"/>
        </w:numPr>
      </w:pPr>
      <w:r>
        <w:t xml:space="preserve">Update of procedures and documentation</w:t>
      </w:r>
    </w:p>
    <w:p>
      <w:pPr>
        <w:pStyle w:val="Compact"/>
        <w:numPr>
          <w:numId w:val="1001"/>
          <w:ilvl w:val="0"/>
        </w:numPr>
      </w:pPr>
      <w:r>
        <w:t xml:space="preserve">Direct and indirect contact with client employees regarding HR-related queries via phone and email</w:t>
      </w:r>
    </w:p>
    <w:p>
      <w:pPr>
        <w:pStyle w:val="Compact"/>
        <w:numPr>
          <w:numId w:val="1001"/>
          <w:ilvl w:val="0"/>
        </w:numPr>
      </w:pPr>
      <w:r>
        <w:t xml:space="preserve">Perform data look up data entry in various HR administration systems and tracking tools</w:t>
      </w:r>
    </w:p>
    <w:p>
      <w:pPr>
        <w:pStyle w:val="Compact"/>
        <w:numPr>
          <w:numId w:val="1001"/>
          <w:ilvl w:val="0"/>
        </w:numPr>
      </w:pPr>
      <w:r>
        <w:t xml:space="preserve">Production of official HR documents such as contracts, exit documents and references</w:t>
      </w:r>
    </w:p>
    <w:p>
      <w:pPr>
        <w:pStyle w:val="Compact"/>
        <w:numPr>
          <w:numId w:val="1001"/>
          <w:ilvl w:val="0"/>
        </w:numPr>
      </w:pPr>
      <w:r>
        <w:t xml:space="preserve">Work strictly on agreed processes whilst delivering a high level of service</w:t>
      </w:r>
    </w:p>
    <w:p>
      <w:pPr>
        <w:pStyle w:val="Compact"/>
        <w:numPr>
          <w:numId w:val="1001"/>
          <w:ilvl w:val="0"/>
        </w:numPr>
      </w:pPr>
      <w:r>
        <w:t xml:space="preserve">Accountable for the quality and quantity of their own work</w:t>
      </w:r>
    </w:p>
    <w:p>
      <w:pPr>
        <w:pStyle w:val="Compact"/>
        <w:numPr>
          <w:numId w:val="1001"/>
          <w:ilvl w:val="0"/>
        </w:numPr>
      </w:pPr>
      <w:r>
        <w:t xml:space="preserve">Direct and indirect contact with our client’s employees via phone and email</w:t>
      </w:r>
    </w:p>
    <w:p>
      <w:pPr>
        <w:pStyle w:val="Compact"/>
        <w:numPr>
          <w:numId w:val="1001"/>
          <w:ilvl w:val="0"/>
        </w:numPr>
      </w:pPr>
      <w:r>
        <w:t xml:space="preserve">Advise the client on various issues regarding HR policies and processes</w:t>
      </w:r>
    </w:p>
    <w:p>
      <w:pPr>
        <w:pStyle w:val="Heading2"/>
      </w:pPr>
      <w:bookmarkStart w:id="23" w:name="qualifications-for-junior-hr"/>
      <w:r>
        <w:t xml:space="preserve">Qualifications for junior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support on wide range of HR activities</w:t>
      </w:r>
    </w:p>
    <w:p>
      <w:pPr>
        <w:pStyle w:val="Compact"/>
        <w:numPr>
          <w:numId w:val="1002"/>
          <w:ilvl w:val="0"/>
        </w:numPr>
      </w:pPr>
      <w:r>
        <w:t xml:space="preserve">Take lead role on contributing to new database on executive trends in Japan</w:t>
      </w:r>
    </w:p>
    <w:p>
      <w:pPr>
        <w:pStyle w:val="Compact"/>
        <w:numPr>
          <w:numId w:val="1002"/>
          <w:ilvl w:val="0"/>
        </w:numPr>
      </w:pPr>
      <w:r>
        <w:t xml:space="preserve">Always take initiative on meeting and exceeding client expectations</w:t>
      </w:r>
    </w:p>
    <w:p>
      <w:pPr>
        <w:pStyle w:val="Compact"/>
        <w:numPr>
          <w:numId w:val="1002"/>
          <w:ilvl w:val="0"/>
        </w:numPr>
      </w:pPr>
      <w:r>
        <w:t xml:space="preserve">Work on sales and marketing projects by liaising with marketing team on HR team progress</w:t>
      </w:r>
    </w:p>
    <w:p>
      <w:pPr>
        <w:pStyle w:val="Compact"/>
        <w:numPr>
          <w:numId w:val="1002"/>
          <w:ilvl w:val="0"/>
        </w:numPr>
      </w:pPr>
      <w:r>
        <w:t xml:space="preserve">Contribute to positive team culture and delivery on cross-team projects – this company committed to work/life balance and employee engagement and expects high level of dedication to these initiatives from all staff members</w:t>
      </w:r>
    </w:p>
    <w:p>
      <w:pPr>
        <w:pStyle w:val="Compact"/>
        <w:numPr>
          <w:numId w:val="1002"/>
          <w:ilvl w:val="0"/>
        </w:numPr>
      </w:pPr>
      <w:r>
        <w:t xml:space="preserve">Experience and enjoys working with numbers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