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https://www.velvetjobs.com/job-descriptions/junior-executive</w:t>
        </w:r>
      </w:hyperlink>
    </w:p>
    <w:p>
      <w:pPr>
        <w:pStyle w:val="Heading1"/>
      </w:pPr>
      <w:bookmarkStart w:id="21" w:name="example-of-junior-executive-job-description"/>
      <w:r>
        <w:t xml:space="preserve">Example of Junior Executive Job Description</w:t>
      </w:r>
      <w:bookmarkEnd w:id="21"/>
    </w:p>
    <w:p>
      <w:pPr>
        <w:pStyle w:val="Compact"/>
      </w:pPr>
      <w:r>
        <w:t xml:space="preserve">Our innovative and growing company is looking to fill the role of junior executive. To join our growing team, please review the list of responsibilities and qualifications.</w:t>
      </w:r>
    </w:p>
    <w:p>
      <w:pPr>
        <w:pStyle w:val="Heading2"/>
      </w:pPr>
      <w:bookmarkStart w:id="22" w:name="responsibilities-for-junior-executive"/>
      <w:r>
        <w:t xml:space="preserve">Responsibilities for junior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Supporting the digital marketing strategy using a variety of media, channels and tools</w:t>
      </w:r>
    </w:p>
    <w:p>
      <w:pPr>
        <w:pStyle w:val="Compact"/>
        <w:numPr>
          <w:numId w:val="1001"/>
          <w:ilvl w:val="0"/>
        </w:numPr>
      </w:pPr>
      <w:r>
        <w:t xml:space="preserve">Creating and delivering customer communications to help meet key product and services campaign targets</w:t>
      </w:r>
    </w:p>
    <w:p>
      <w:pPr>
        <w:pStyle w:val="Compact"/>
        <w:numPr>
          <w:numId w:val="1001"/>
          <w:ilvl w:val="0"/>
        </w:numPr>
      </w:pPr>
      <w:r>
        <w:t xml:space="preserve">Assisting with campaign management including analysing the impact of activity</w:t>
      </w:r>
    </w:p>
    <w:p>
      <w:pPr>
        <w:pStyle w:val="Compact"/>
        <w:numPr>
          <w:numId w:val="1001"/>
          <w:ilvl w:val="0"/>
        </w:numPr>
      </w:pPr>
      <w:r>
        <w:t xml:space="preserve">Gathering and evaluating competitor activity and creating reports for internal teams</w:t>
      </w:r>
    </w:p>
    <w:p>
      <w:pPr>
        <w:pStyle w:val="Compact"/>
        <w:numPr>
          <w:numId w:val="1001"/>
          <w:ilvl w:val="0"/>
        </w:numPr>
      </w:pPr>
      <w:r>
        <w:t xml:space="preserve">Actively market inventory fuels and lubricants to a local and global customer base</w:t>
      </w:r>
    </w:p>
    <w:p>
      <w:pPr>
        <w:pStyle w:val="Compact"/>
        <w:numPr>
          <w:numId w:val="1001"/>
          <w:ilvl w:val="0"/>
        </w:numPr>
      </w:pPr>
      <w:r>
        <w:t xml:space="preserve">Assist in operational/logistic support where needed</w:t>
      </w:r>
    </w:p>
    <w:p>
      <w:pPr>
        <w:pStyle w:val="Compact"/>
        <w:numPr>
          <w:numId w:val="1001"/>
          <w:ilvl w:val="0"/>
        </w:numPr>
      </w:pPr>
      <w:r>
        <w:t xml:space="preserve">Securing flow of information in the Trade systems such as new competitors, new suppliers, new outlet types, new key accounts, new territories</w:t>
      </w:r>
    </w:p>
    <w:p>
      <w:pPr>
        <w:pStyle w:val="Compact"/>
        <w:numPr>
          <w:numId w:val="1001"/>
          <w:ilvl w:val="0"/>
        </w:numPr>
      </w:pPr>
      <w:r>
        <w:t xml:space="preserve">Partner with manager to create customized outreach and marketing plans for assigned territories</w:t>
      </w:r>
    </w:p>
    <w:p>
      <w:pPr>
        <w:pStyle w:val="Compact"/>
        <w:numPr>
          <w:numId w:val="1001"/>
          <w:ilvl w:val="0"/>
        </w:numPr>
      </w:pPr>
      <w:r>
        <w:t xml:space="preserve">Keep complete and accurate CRM log</w:t>
      </w:r>
    </w:p>
    <w:p>
      <w:pPr>
        <w:pStyle w:val="Compact"/>
        <w:numPr>
          <w:numId w:val="1001"/>
          <w:ilvl w:val="0"/>
        </w:numPr>
      </w:pPr>
      <w:r>
        <w:t xml:space="preserve">Sales and account planning for the assigned accounts</w:t>
      </w:r>
    </w:p>
    <w:p>
      <w:pPr>
        <w:pStyle w:val="Heading2"/>
      </w:pPr>
      <w:bookmarkStart w:id="23" w:name="qualifications-for-junior-executive"/>
      <w:r>
        <w:t xml:space="preserve">Qualifications for junior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Flexible writing skills to adapt projects to different customer segments and global territories</w:t>
      </w:r>
    </w:p>
    <w:p>
      <w:pPr>
        <w:pStyle w:val="Compact"/>
        <w:numPr>
          <w:numId w:val="1002"/>
          <w:ilvl w:val="0"/>
        </w:numPr>
      </w:pPr>
      <w:r>
        <w:t xml:space="preserve">IT skills including Word, Excel, PowerPoint</w:t>
      </w:r>
    </w:p>
    <w:p>
      <w:pPr>
        <w:pStyle w:val="Compact"/>
        <w:numPr>
          <w:numId w:val="1002"/>
          <w:ilvl w:val="0"/>
        </w:numPr>
      </w:pPr>
      <w:r>
        <w:t xml:space="preserve">An understanding of or keen interest in commodity market dynamics and the maritime industry</w:t>
      </w:r>
    </w:p>
    <w:p>
      <w:pPr>
        <w:pStyle w:val="Compact"/>
        <w:numPr>
          <w:numId w:val="1002"/>
          <w:ilvl w:val="0"/>
        </w:numPr>
      </w:pPr>
      <w:r>
        <w:t xml:space="preserve">A resilient and tenacious character</w:t>
      </w:r>
    </w:p>
    <w:p>
      <w:pPr>
        <w:pStyle w:val="Compact"/>
        <w:numPr>
          <w:numId w:val="1002"/>
          <w:ilvl w:val="0"/>
        </w:numPr>
      </w:pPr>
      <w:r>
        <w:t xml:space="preserve">A willingness and desire to learn and apply new skills, working as part of a dynamic team in a fast-paced trading environment</w:t>
      </w:r>
    </w:p>
    <w:p>
      <w:pPr>
        <w:pStyle w:val="Compact"/>
        <w:numPr>
          <w:numId w:val="1002"/>
          <w:ilvl w:val="0"/>
        </w:numPr>
      </w:pPr>
      <w:r>
        <w:t xml:space="preserve">Ability to juggle multiple priorities in a fast-paced environment while managing tight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unior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unior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2021-10-28T13:12:53Z</dcterms:created>
  <dcterms:modified xsi:type="dcterms:W3CDTF">2021-10-28T13:12:53Z</dcterms:modified>
</cp:coreProperties>
</file>