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https://www.velvetjobs.com/job-descriptions/junior-data-analyst</w:t>
        </w:r>
      </w:hyperlink>
    </w:p>
    <w:p>
      <w:pPr>
        <w:pStyle w:val="Heading1"/>
      </w:pPr>
      <w:bookmarkStart w:id="21" w:name="example-of-junior-data-analyst-job-description"/>
      <w:r>
        <w:t xml:space="preserve">Example of Junior Data Analyst Job Description</w:t>
      </w:r>
      <w:bookmarkEnd w:id="21"/>
    </w:p>
    <w:p>
      <w:pPr>
        <w:pStyle w:val="Compact"/>
      </w:pPr>
      <w:r>
        <w:t xml:space="preserve">Our innovative and growing company is looking to fill the role of junior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data-analyst"/>
      <w:r>
        <w:t xml:space="preserve">Responsibilities for junior data analyst</w:t>
      </w:r>
      <w:bookmarkEnd w:id="22"/>
    </w:p>
    <w:p>
      <w:pPr>
        <w:pStyle w:val="Compact"/>
        <w:numPr>
          <w:numId w:val="1001"/>
          <w:ilvl w:val="0"/>
        </w:numPr>
      </w:pPr>
      <w:r>
        <w:t xml:space="preserve">Plan and execute research project plans</w:t>
      </w:r>
    </w:p>
    <w:p>
      <w:pPr>
        <w:pStyle w:val="Compact"/>
        <w:numPr>
          <w:numId w:val="1001"/>
          <w:ilvl w:val="0"/>
        </w:numPr>
      </w:pPr>
      <w:r>
        <w:t xml:space="preserve">Communicate the results of studies and analyses to clients through written reports and oral presentations</w:t>
      </w:r>
    </w:p>
    <w:p>
      <w:pPr>
        <w:pStyle w:val="Compact"/>
        <w:numPr>
          <w:numId w:val="1001"/>
          <w:ilvl w:val="0"/>
        </w:numPr>
      </w:pPr>
      <w:r>
        <w:t xml:space="preserve">Proactively developing new analyses and insights, to drive decisions and strategies for user acquisition, retention and monetization</w:t>
      </w:r>
    </w:p>
    <w:p>
      <w:pPr>
        <w:pStyle w:val="Compact"/>
        <w:numPr>
          <w:numId w:val="1001"/>
          <w:ilvl w:val="0"/>
        </w:numPr>
      </w:pPr>
      <w:r>
        <w:t xml:space="preserve">Identify, document and design data to be tracked</w:t>
      </w:r>
    </w:p>
    <w:p>
      <w:pPr>
        <w:pStyle w:val="Compact"/>
        <w:numPr>
          <w:numId w:val="1001"/>
          <w:ilvl w:val="0"/>
        </w:numPr>
      </w:pPr>
      <w:r>
        <w:t xml:space="preserve">Design and help development team to implement/deploy new features, systems, experiments/ABTs</w:t>
      </w:r>
    </w:p>
    <w:p>
      <w:pPr>
        <w:pStyle w:val="Compact"/>
        <w:numPr>
          <w:numId w:val="1001"/>
          <w:ilvl w:val="0"/>
        </w:numPr>
      </w:pPr>
      <w:r>
        <w:t xml:space="preserve">Conduct research into logistics operations, including literature reviews, interviews, and site visits</w:t>
      </w:r>
    </w:p>
    <w:p>
      <w:pPr>
        <w:pStyle w:val="Compact"/>
        <w:numPr>
          <w:numId w:val="1001"/>
          <w:ilvl w:val="0"/>
        </w:numPr>
      </w:pPr>
      <w:r>
        <w:t xml:space="preserve">Conduct qualitative and quantitative analysis of logistics operations, including application of analytical and simulation models</w:t>
      </w:r>
    </w:p>
    <w:p>
      <w:pPr>
        <w:pStyle w:val="Compact"/>
        <w:numPr>
          <w:numId w:val="1001"/>
          <w:ilvl w:val="0"/>
        </w:numPr>
      </w:pPr>
      <w:r>
        <w:t xml:space="preserve">Assist in marketing of consulting services, including market research, teaming arrangements, competitive analysis, and creation of marketing publications</w:t>
      </w:r>
    </w:p>
    <w:p>
      <w:pPr>
        <w:pStyle w:val="Compact"/>
        <w:numPr>
          <w:numId w:val="1001"/>
          <w:ilvl w:val="0"/>
        </w:numPr>
      </w:pPr>
      <w:r>
        <w:t xml:space="preserve">Assist in business performance assessment and reporting</w:t>
      </w:r>
    </w:p>
    <w:p>
      <w:pPr>
        <w:pStyle w:val="Compact"/>
        <w:numPr>
          <w:numId w:val="1001"/>
          <w:ilvl w:val="0"/>
        </w:numPr>
      </w:pPr>
      <w:r>
        <w:t xml:space="preserve">Coordinate with senior analysts and management to support project goals and objectives</w:t>
      </w:r>
    </w:p>
    <w:p>
      <w:pPr>
        <w:pStyle w:val="Heading2"/>
      </w:pPr>
      <w:bookmarkStart w:id="23" w:name="qualifications-for-junior-data-analyst"/>
      <w:r>
        <w:t xml:space="preserve">Qualifications for junior data analyst</w:t>
      </w:r>
      <w:bookmarkEnd w:id="23"/>
    </w:p>
    <w:p>
      <w:pPr>
        <w:pStyle w:val="Compact"/>
        <w:numPr>
          <w:numId w:val="1002"/>
          <w:ilvl w:val="0"/>
        </w:numPr>
      </w:pPr>
      <w:r>
        <w:t xml:space="preserve">Basic scripting experience a plus</w:t>
      </w:r>
    </w:p>
    <w:p>
      <w:pPr>
        <w:pStyle w:val="Compact"/>
        <w:numPr>
          <w:numId w:val="1002"/>
          <w:ilvl w:val="0"/>
        </w:numPr>
      </w:pPr>
      <w:r>
        <w:t xml:space="preserve">Love a challenge and take satisfaction in getting the job done!</w:t>
      </w:r>
    </w:p>
    <w:p>
      <w:pPr>
        <w:pStyle w:val="Compact"/>
        <w:numPr>
          <w:numId w:val="1002"/>
          <w:ilvl w:val="0"/>
        </w:numPr>
      </w:pPr>
      <w:r>
        <w:t xml:space="preserve">Market Data Invoice Reconciliation</w:t>
      </w:r>
    </w:p>
    <w:p>
      <w:pPr>
        <w:pStyle w:val="Compact"/>
        <w:numPr>
          <w:numId w:val="1002"/>
          <w:ilvl w:val="0"/>
        </w:numPr>
      </w:pPr>
      <w:r>
        <w:t xml:space="preserve">Log all Market Data invoices in the Market Data inventory tool</w:t>
      </w:r>
    </w:p>
    <w:p>
      <w:pPr>
        <w:pStyle w:val="Compact"/>
        <w:numPr>
          <w:numId w:val="1002"/>
          <w:ilvl w:val="0"/>
        </w:numPr>
      </w:pPr>
      <w:r>
        <w:t xml:space="preserve">Regular contact with stakeholders (Sourcing team, Business Advisory, Accounts Payable )</w:t>
      </w:r>
    </w:p>
    <w:p>
      <w:pPr>
        <w:pStyle w:val="Compact"/>
        <w:numPr>
          <w:numId w:val="1002"/>
          <w:ilvl w:val="0"/>
        </w:numPr>
      </w:pPr>
      <w:r>
        <w:t xml:space="preserve">Investigation on discrepancies between contracts data, invoice and database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2021-10-28T13:35:31Z</dcterms:created>
  <dcterms:modified xsi:type="dcterms:W3CDTF">2021-10-28T13:35:31Z</dcterms:modified>
</cp:coreProperties>
</file>