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https://www.velvetjobs.com/job-descriptions/junior-consultant</w:t>
        </w:r>
      </w:hyperlink>
    </w:p>
    <w:p>
      <w:pPr>
        <w:pStyle w:val="Heading1"/>
      </w:pPr>
      <w:bookmarkStart w:id="21" w:name="example-of-junior-consultant-job-description"/>
      <w:r>
        <w:t xml:space="preserve">Example of Junior Consultant Job Description</w:t>
      </w:r>
      <w:bookmarkEnd w:id="21"/>
    </w:p>
    <w:p>
      <w:pPr>
        <w:pStyle w:val="Compact"/>
      </w:pPr>
      <w:r>
        <w:t xml:space="preserve">Our growing company is searching for experienced candidates for the position of junior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consultant"/>
      <w:r>
        <w:t xml:space="preserve">Responsibilities for junior consultant</w:t>
      </w:r>
      <w:bookmarkEnd w:id="22"/>
    </w:p>
    <w:p>
      <w:pPr>
        <w:pStyle w:val="Compact"/>
        <w:numPr>
          <w:numId w:val="1001"/>
          <w:ilvl w:val="0"/>
        </w:numPr>
      </w:pPr>
      <w:r>
        <w:t xml:space="preserve">Analyses business processes</w:t>
      </w:r>
    </w:p>
    <w:p>
      <w:pPr>
        <w:pStyle w:val="Compact"/>
        <w:numPr>
          <w:numId w:val="1001"/>
          <w:ilvl w:val="0"/>
        </w:numPr>
      </w:pPr>
      <w:r>
        <w:t xml:space="preserve">DIGITAL BUSINESS SOLUTIONS department which aims to extend Digital Costumer Experience through Digital Solutions and Web Analytics and to improve Costumer Journey through CRM and Digital Marketing solutions</w:t>
      </w:r>
    </w:p>
    <w:p>
      <w:pPr>
        <w:pStyle w:val="Compact"/>
        <w:numPr>
          <w:numId w:val="1001"/>
          <w:ilvl w:val="0"/>
        </w:numPr>
      </w:pPr>
      <w:r>
        <w:t xml:space="preserve">INFORMATION AND ANALYTICS department which includes BI, Data Governance, Information Management and Big Data &amp; Analytics practices and whose focus is improving client’s agility and performance through actionable information</w:t>
      </w:r>
    </w:p>
    <w:p>
      <w:pPr>
        <w:pStyle w:val="Compact"/>
        <w:numPr>
          <w:numId w:val="1001"/>
          <w:ilvl w:val="0"/>
        </w:numPr>
      </w:pPr>
      <w:r>
        <w:t xml:space="preserve">Under direction, being able to determine stock holding limits for BoMs developed</w:t>
      </w:r>
    </w:p>
    <w:p>
      <w:pPr>
        <w:pStyle w:val="Compact"/>
        <w:numPr>
          <w:numId w:val="1001"/>
          <w:ilvl w:val="0"/>
        </w:numPr>
      </w:pPr>
      <w:r>
        <w:t xml:space="preserve">Understanding of technical drawings and P&amp;ID, determine critical data from data sheets</w:t>
      </w:r>
    </w:p>
    <w:p>
      <w:pPr>
        <w:pStyle w:val="Compact"/>
        <w:numPr>
          <w:numId w:val="1001"/>
          <w:ilvl w:val="0"/>
        </w:numPr>
      </w:pPr>
      <w:r>
        <w:t xml:space="preserve">Documenting and developing data queries to interrogate inter-relational data bases</w:t>
      </w:r>
    </w:p>
    <w:p>
      <w:pPr>
        <w:pStyle w:val="Compact"/>
        <w:numPr>
          <w:numId w:val="1001"/>
          <w:ilvl w:val="0"/>
        </w:numPr>
      </w:pPr>
      <w:r>
        <w:t xml:space="preserve">Conducting quality audits on data within a database and conduct data exports to bespoke templates</w:t>
      </w:r>
    </w:p>
    <w:p>
      <w:pPr>
        <w:pStyle w:val="Compact"/>
        <w:numPr>
          <w:numId w:val="1001"/>
          <w:ilvl w:val="0"/>
        </w:numPr>
      </w:pPr>
      <w:r>
        <w:t xml:space="preserve">Developing work KPI and assist preparation of technical reports according to applicable project and internal requirements</w:t>
      </w:r>
    </w:p>
    <w:p>
      <w:pPr>
        <w:pStyle w:val="Compact"/>
        <w:numPr>
          <w:numId w:val="1001"/>
          <w:ilvl w:val="0"/>
        </w:numPr>
      </w:pPr>
      <w:r>
        <w:t xml:space="preserve">Informing consultant/engineer of deficiencies in any areas of development that may impact on the quality and progress of project deliverables</w:t>
      </w:r>
    </w:p>
    <w:p>
      <w:pPr>
        <w:pStyle w:val="Compact"/>
        <w:numPr>
          <w:numId w:val="1001"/>
          <w:ilvl w:val="0"/>
        </w:numPr>
      </w:pPr>
      <w:r>
        <w:t xml:space="preserve">Participate in the identification and management of process improvement projects</w:t>
      </w:r>
    </w:p>
    <w:p>
      <w:pPr>
        <w:pStyle w:val="Heading2"/>
      </w:pPr>
      <w:bookmarkStart w:id="23" w:name="qualifications-for-junior-consultant"/>
      <w:r>
        <w:t xml:space="preserve">Qualifications for junior consultant</w:t>
      </w:r>
      <w:bookmarkEnd w:id="23"/>
    </w:p>
    <w:p>
      <w:pPr>
        <w:pStyle w:val="Compact"/>
        <w:numPr>
          <w:numId w:val="1002"/>
          <w:ilvl w:val="0"/>
        </w:numPr>
      </w:pPr>
      <w:r>
        <w:t xml:space="preserve">Strong analytical skills accompanied by logical reasoning</w:t>
      </w:r>
    </w:p>
    <w:p>
      <w:pPr>
        <w:pStyle w:val="Compact"/>
        <w:numPr>
          <w:numId w:val="1002"/>
          <w:ilvl w:val="0"/>
        </w:numPr>
      </w:pPr>
      <w:r>
        <w:t xml:space="preserve">We accept fresh graduates or you might have 1-2 years IT experience</w:t>
      </w:r>
    </w:p>
    <w:p>
      <w:pPr>
        <w:pStyle w:val="Compact"/>
        <w:numPr>
          <w:numId w:val="1002"/>
          <w:ilvl w:val="0"/>
        </w:numPr>
      </w:pPr>
      <w:r>
        <w:t xml:space="preserve">Ability to write SQL that is ANSI compliant</w:t>
      </w:r>
    </w:p>
    <w:p>
      <w:pPr>
        <w:pStyle w:val="Compact"/>
        <w:numPr>
          <w:numId w:val="1002"/>
          <w:ilvl w:val="0"/>
        </w:numPr>
      </w:pPr>
      <w:r>
        <w:t xml:space="preserve">Good understanding of Set theory</w:t>
      </w:r>
    </w:p>
    <w:p>
      <w:pPr>
        <w:pStyle w:val="Compact"/>
        <w:numPr>
          <w:numId w:val="1002"/>
          <w:ilvl w:val="0"/>
        </w:numPr>
      </w:pPr>
      <w:r>
        <w:t xml:space="preserve">Experience in the development or support of a Data warehouse or Decision support Application (BI or Analytical)</w:t>
      </w:r>
    </w:p>
    <w:p>
      <w:pPr>
        <w:pStyle w:val="Compact"/>
        <w:numPr>
          <w:numId w:val="1002"/>
          <w:ilvl w:val="0"/>
        </w:numPr>
      </w:pPr>
      <w:r>
        <w:t xml:space="preserve">Solid understating of the use and value of Decision Support Systems to a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2021-10-28T13:26:20Z</dcterms:created>
  <dcterms:modified xsi:type="dcterms:W3CDTF">2021-10-28T13:26:20Z</dcterms:modified>
</cp:coreProperties>
</file>