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https://www.velvetjobs.com/job-descriptions/junior-associate</w:t>
        </w:r>
      </w:hyperlink>
    </w:p>
    <w:p>
      <w:pPr>
        <w:pStyle w:val="Heading1"/>
      </w:pPr>
      <w:bookmarkStart w:id="21" w:name="example-of-junior-associate-job-description"/>
      <w:r>
        <w:t xml:space="preserve">Example of Junior Associate Job Description</w:t>
      </w:r>
      <w:bookmarkEnd w:id="21"/>
    </w:p>
    <w:p>
      <w:pPr>
        <w:pStyle w:val="Compact"/>
      </w:pPr>
      <w:r>
        <w:t xml:space="preserve">Our growing company is looking for a junior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junior-associate"/>
      <w:r>
        <w:t xml:space="preserve">Responsibilities for junior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Organize project documentation and manage permissions on SharePoint site</w:t>
      </w:r>
    </w:p>
    <w:p>
      <w:pPr>
        <w:pStyle w:val="Compact"/>
        <w:numPr>
          <w:numId w:val="1001"/>
          <w:ilvl w:val="0"/>
        </w:numPr>
      </w:pPr>
      <w:r>
        <w:t xml:space="preserve">Conduct quantitative and qualitative analysis of data and information, such as process analysis, data analysis</w:t>
      </w:r>
    </w:p>
    <w:p>
      <w:pPr>
        <w:pStyle w:val="Compact"/>
        <w:numPr>
          <w:numId w:val="1001"/>
          <w:ilvl w:val="0"/>
        </w:numPr>
      </w:pPr>
      <w:r>
        <w:t xml:space="preserve">Documentation of a wide-range of project information, which may include process documentation, systems requirements documentation, meeting notes</w:t>
      </w:r>
    </w:p>
    <w:p>
      <w:pPr>
        <w:pStyle w:val="Compact"/>
        <w:numPr>
          <w:numId w:val="1001"/>
          <w:ilvl w:val="0"/>
        </w:numPr>
      </w:pPr>
      <w:r>
        <w:t xml:space="preserve">Tax return filings</w:t>
      </w:r>
    </w:p>
    <w:p>
      <w:pPr>
        <w:pStyle w:val="Compact"/>
        <w:numPr>
          <w:numId w:val="1001"/>
          <w:ilvl w:val="0"/>
        </w:numPr>
      </w:pPr>
      <w:r>
        <w:t xml:space="preserve">Preparing calls and meetings</w:t>
      </w:r>
    </w:p>
    <w:p>
      <w:pPr>
        <w:pStyle w:val="Compact"/>
        <w:numPr>
          <w:numId w:val="1001"/>
          <w:ilvl w:val="0"/>
        </w:numPr>
      </w:pPr>
      <w:r>
        <w:t xml:space="preserve">Managing the tax calendar</w:t>
      </w:r>
    </w:p>
    <w:p>
      <w:pPr>
        <w:pStyle w:val="Compact"/>
        <w:numPr>
          <w:numId w:val="1001"/>
          <w:ilvl w:val="0"/>
        </w:numPr>
      </w:pPr>
      <w:r>
        <w:t xml:space="preserve">Complete Market, Product, and Competitor Research</w:t>
      </w:r>
    </w:p>
    <w:p>
      <w:pPr>
        <w:pStyle w:val="Compact"/>
        <w:numPr>
          <w:numId w:val="1001"/>
          <w:ilvl w:val="0"/>
        </w:numPr>
      </w:pPr>
      <w:r>
        <w:t xml:space="preserve">Participate in the business and product development function at the Firm</w:t>
      </w:r>
    </w:p>
    <w:p>
      <w:pPr>
        <w:pStyle w:val="Compact"/>
        <w:numPr>
          <w:numId w:val="1001"/>
          <w:ilvl w:val="0"/>
        </w:numPr>
      </w:pPr>
      <w:r>
        <w:t xml:space="preserve">Become knowledgeable with databases and their reporting functionality</w:t>
      </w:r>
    </w:p>
    <w:p>
      <w:pPr>
        <w:pStyle w:val="Compact"/>
        <w:numPr>
          <w:numId w:val="1001"/>
          <w:ilvl w:val="0"/>
        </w:numPr>
      </w:pPr>
      <w:r>
        <w:t xml:space="preserve">Track all prospect contact information (calls, meetings, emails)</w:t>
      </w:r>
    </w:p>
    <w:p>
      <w:pPr>
        <w:pStyle w:val="Heading2"/>
      </w:pPr>
      <w:bookmarkStart w:id="23" w:name="qualifications-for-junior-associate"/>
      <w:r>
        <w:t xml:space="preserve">Qualifications for junior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experience in a Finance Support position</w:t>
      </w:r>
    </w:p>
    <w:p>
      <w:pPr>
        <w:pStyle w:val="Compact"/>
        <w:numPr>
          <w:numId w:val="1002"/>
          <w:ilvl w:val="0"/>
        </w:numPr>
      </w:pPr>
      <w:r>
        <w:t xml:space="preserve">3 plus years of marketing experience in an internet enabled business</w:t>
      </w:r>
    </w:p>
    <w:p>
      <w:pPr>
        <w:pStyle w:val="Compact"/>
        <w:numPr>
          <w:numId w:val="1002"/>
          <w:ilvl w:val="0"/>
        </w:numPr>
      </w:pPr>
      <w:r>
        <w:t xml:space="preserve">Assist with preparing marketing and investor relations materials and presentations</w:t>
      </w:r>
    </w:p>
    <w:p>
      <w:pPr>
        <w:pStyle w:val="Compact"/>
        <w:numPr>
          <w:numId w:val="1002"/>
          <w:ilvl w:val="0"/>
        </w:numPr>
      </w:pPr>
      <w:r>
        <w:t xml:space="preserve">Identify articles in the press that are relevant to the firm</w:t>
      </w:r>
    </w:p>
    <w:p>
      <w:pPr>
        <w:pStyle w:val="Compact"/>
        <w:numPr>
          <w:numId w:val="1002"/>
          <w:ilvl w:val="0"/>
        </w:numPr>
      </w:pPr>
      <w:r>
        <w:t xml:space="preserve">Assist with RFPs and due diligence questionnaires</w:t>
      </w:r>
    </w:p>
    <w:p>
      <w:pPr>
        <w:pStyle w:val="Compact"/>
        <w:numPr>
          <w:numId w:val="1002"/>
          <w:ilvl w:val="0"/>
        </w:numPr>
      </w:pPr>
      <w:r>
        <w:t xml:space="preserve">Update quarterly data decks and monthly newsletter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2021-10-28T12:59:14Z</dcterms:created>
  <dcterms:modified xsi:type="dcterms:W3CDTF">2021-10-28T12:59:14Z</dcterms:modified>
</cp:coreProperties>
</file>