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https://www.velvetjobs.com/job-descriptions/jeweler</w:t>
        </w:r>
      </w:hyperlink>
    </w:p>
    <w:p>
      <w:pPr>
        <w:pStyle w:val="Heading1"/>
      </w:pPr>
      <w:bookmarkStart w:id="21" w:name="example-of-jeweler-job-description"/>
      <w:r>
        <w:t xml:space="preserve">Example of Jeweler Job Description</w:t>
      </w:r>
      <w:bookmarkEnd w:id="21"/>
    </w:p>
    <w:p>
      <w:pPr>
        <w:pStyle w:val="Compact"/>
      </w:pPr>
      <w:r>
        <w:t xml:space="preserve">Our innovative and growing company is hiring for a jeweler.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jeweler"/>
      <w:r>
        <w:t xml:space="preserve">Responsibilities for jeweler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Train to perform various technical repairs of gold and silver jewelry, including but not limited to sizing, re-shanking, soldering, prong and channel repair, polishing, refinishing and stone setting/tightening in various setting styles and gemstone shapes/cuts...including quality control acceptance thereof</w:t>
      </w:r>
    </w:p>
    <w:p>
      <w:pPr>
        <w:pStyle w:val="Compact"/>
        <w:numPr>
          <w:numId w:val="1001"/>
          <w:ilvl w:val="0"/>
        </w:numPr>
      </w:pPr>
      <w:r>
        <w:t xml:space="preserve">Stone Tightening</w:t>
      </w:r>
    </w:p>
    <w:p>
      <w:pPr>
        <w:pStyle w:val="Compact"/>
        <w:numPr>
          <w:numId w:val="1001"/>
          <w:ilvl w:val="0"/>
        </w:numPr>
      </w:pPr>
      <w:r>
        <w:t xml:space="preserve">Organization - Maintain assigned orders in an organized fashion ensuring that due dates are adhered to</w:t>
      </w:r>
    </w:p>
    <w:p>
      <w:pPr>
        <w:pStyle w:val="Compact"/>
        <w:numPr>
          <w:numId w:val="1001"/>
          <w:ilvl w:val="0"/>
        </w:numPr>
      </w:pPr>
      <w:r>
        <w:t xml:space="preserve">Provide assistance as needed throughout the center</w:t>
      </w:r>
    </w:p>
    <w:p>
      <w:pPr>
        <w:pStyle w:val="Compact"/>
        <w:numPr>
          <w:numId w:val="1001"/>
          <w:ilvl w:val="0"/>
        </w:numPr>
      </w:pPr>
      <w:r>
        <w:t xml:space="preserve">Contribute to the safe and efficient operation of the workshop</w:t>
      </w:r>
    </w:p>
    <w:p>
      <w:pPr>
        <w:pStyle w:val="Compact"/>
        <w:numPr>
          <w:numId w:val="1001"/>
          <w:ilvl w:val="0"/>
        </w:numPr>
      </w:pPr>
      <w:r>
        <w:t xml:space="preserve">Responsible for the detailed soldering of precious metal products</w:t>
      </w:r>
    </w:p>
    <w:p>
      <w:pPr>
        <w:pStyle w:val="Compact"/>
        <w:numPr>
          <w:numId w:val="1001"/>
          <w:ilvl w:val="0"/>
        </w:numPr>
      </w:pPr>
      <w:r>
        <w:t xml:space="preserve">Physically fabricate High Jewelry products according to the project delivery timelines</w:t>
      </w:r>
    </w:p>
    <w:p>
      <w:pPr>
        <w:pStyle w:val="Compact"/>
        <w:numPr>
          <w:numId w:val="1001"/>
          <w:ilvl w:val="0"/>
        </w:numPr>
      </w:pPr>
      <w:r>
        <w:t xml:space="preserve">Primary responsibilities include identification of fabrication steps to achieve High Jewelry aesthetic and integrity to create unique and statement pieces with diamonds and precious gemstones</w:t>
      </w:r>
    </w:p>
    <w:p>
      <w:pPr>
        <w:pStyle w:val="Compact"/>
        <w:numPr>
          <w:numId w:val="1001"/>
          <w:ilvl w:val="0"/>
        </w:numPr>
      </w:pPr>
      <w:r>
        <w:t xml:space="preserve">Expert level knowledge and skills of jewelry making, from concept to creation of complex jewelry, including diamonds and precious stones</w:t>
      </w:r>
    </w:p>
    <w:p>
      <w:pPr>
        <w:pStyle w:val="Compact"/>
        <w:numPr>
          <w:numId w:val="1001"/>
          <w:ilvl w:val="0"/>
        </w:numPr>
      </w:pPr>
      <w:r>
        <w:t xml:space="preserve">Ability to create wax and precious metal models from sketches or renderings and experience utilizing and interpreting CAD programs</w:t>
      </w:r>
    </w:p>
    <w:p>
      <w:pPr>
        <w:pStyle w:val="Heading2"/>
      </w:pPr>
      <w:bookmarkStart w:id="23" w:name="qualifications-for-jeweler"/>
      <w:r>
        <w:t xml:space="preserve">Qualifications for jeweler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communicate effectively, get along with coworkers and management, and deals with others effectively and professionally under pressure</w:t>
      </w:r>
    </w:p>
    <w:p>
      <w:pPr>
        <w:pStyle w:val="Compact"/>
        <w:numPr>
          <w:numId w:val="1002"/>
          <w:ilvl w:val="0"/>
        </w:numPr>
      </w:pPr>
      <w:r>
        <w:t xml:space="preserve">Jewelry Manufacturing Arts (JMA), Graduate Jeweler (GJ) or Graduate Jeweler Gemologist (GJG) diploma preferred</w:t>
      </w:r>
    </w:p>
    <w:p>
      <w:pPr>
        <w:pStyle w:val="Compact"/>
        <w:numPr>
          <w:numId w:val="1002"/>
          <w:ilvl w:val="0"/>
        </w:numPr>
      </w:pPr>
      <w:r>
        <w:t xml:space="preserve">Minimum of three years related practical jewelry industry experience is required</w:t>
      </w:r>
    </w:p>
    <w:p>
      <w:pPr>
        <w:pStyle w:val="Compact"/>
        <w:numPr>
          <w:numId w:val="1002"/>
          <w:ilvl w:val="0"/>
        </w:numPr>
      </w:pPr>
      <w:r>
        <w:t xml:space="preserve">Work is performed in a designated professional manufacturing classroom workstation and environment</w:t>
      </w:r>
    </w:p>
    <w:p>
      <w:pPr>
        <w:pStyle w:val="Compact"/>
        <w:numPr>
          <w:numId w:val="1002"/>
          <w:ilvl w:val="0"/>
        </w:numPr>
      </w:pPr>
      <w:r>
        <w:t xml:space="preserve">Demonstrated proficiency and skill in the areas of sizing, chain repair, prong and stone setting repairs, all types of tone setting, and polishing or other finishing techniques</w:t>
      </w:r>
    </w:p>
    <w:p>
      <w:pPr>
        <w:pStyle w:val="Compact"/>
        <w:numPr>
          <w:numId w:val="1002"/>
          <w:ilvl w:val="0"/>
        </w:numPr>
      </w:pPr>
      <w:r>
        <w:t xml:space="preserve">Must be able to complete app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ewe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ewe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2021-10-28T12:46:40Z</dcterms:created>
  <dcterms:modified xsi:type="dcterms:W3CDTF">2021-10-28T12:46:40Z</dcterms:modified>
</cp:coreProperties>
</file>