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https://www.velvetjobs.com/job-descriptions/java-web-developer</w:t>
        </w:r>
      </w:hyperlink>
    </w:p>
    <w:p>
      <w:pPr>
        <w:pStyle w:val="Heading1"/>
      </w:pPr>
      <w:bookmarkStart w:id="21" w:name="example-of-java-web-developer-job-description"/>
      <w:r>
        <w:t xml:space="preserve">Example of Java Web Developer Job Description</w:t>
      </w:r>
      <w:bookmarkEnd w:id="21"/>
    </w:p>
    <w:p>
      <w:pPr>
        <w:pStyle w:val="Compact"/>
      </w:pPr>
      <w:r>
        <w:t xml:space="preserve">Our company is growing rapidly and is looking to fill the role of java web developer. To join our growing team, please review the list of responsibilities and qualifications.</w:t>
      </w:r>
    </w:p>
    <w:p>
      <w:pPr>
        <w:pStyle w:val="Heading2"/>
      </w:pPr>
      <w:bookmarkStart w:id="22" w:name="responsibilities-for-java-web-developer"/>
      <w:r>
        <w:t xml:space="preserve">Responsibilities for java web developer</w:t>
      </w:r>
      <w:bookmarkEnd w:id="22"/>
    </w:p>
    <w:p>
      <w:pPr>
        <w:pStyle w:val="Compact"/>
        <w:numPr>
          <w:numId w:val="1001"/>
          <w:ilvl w:val="0"/>
        </w:numPr>
      </w:pPr>
      <w:r>
        <w:t xml:space="preserve">Collaborate closely with product management in defining new product features and specifications</w:t>
      </w:r>
    </w:p>
    <w:p>
      <w:pPr>
        <w:pStyle w:val="Compact"/>
        <w:numPr>
          <w:numId w:val="1001"/>
          <w:ilvl w:val="0"/>
        </w:numPr>
      </w:pPr>
      <w:r>
        <w:t xml:space="preserve">Work alongside web operations on bug fixes and deployment of new releases and application management</w:t>
      </w:r>
    </w:p>
    <w:p>
      <w:pPr>
        <w:pStyle w:val="Compact"/>
        <w:numPr>
          <w:numId w:val="1001"/>
          <w:ilvl w:val="0"/>
        </w:numPr>
      </w:pPr>
      <w:r>
        <w:t xml:space="preserve">Participate as a Developer on a Scrum team serving a Product Owner residing in a marketing stakeholder group to deliver prioritized Backlog for the RedCross.org platform</w:t>
      </w:r>
    </w:p>
    <w:p>
      <w:pPr>
        <w:pStyle w:val="Compact"/>
        <w:numPr>
          <w:numId w:val="1001"/>
          <w:ilvl w:val="0"/>
        </w:numPr>
      </w:pPr>
      <w:r>
        <w:t xml:space="preserve">Define, clarify and understand Product Owner requirements, Estimate, develop and unit test software solutions, Support testing efforts for QA, Regression and UAT, and Collaborate with DevOps and Operations to build the RedCross.org release packages, when needed, and support all tiers of the RedCross.org delivery stack</w:t>
      </w:r>
    </w:p>
    <w:p>
      <w:pPr>
        <w:pStyle w:val="Compact"/>
        <w:numPr>
          <w:numId w:val="1001"/>
          <w:ilvl w:val="0"/>
        </w:numPr>
      </w:pPr>
      <w:r>
        <w:t xml:space="preserve">Collaborate with lead developers in setting standards and driving quality coding practices</w:t>
      </w:r>
    </w:p>
    <w:p>
      <w:pPr>
        <w:pStyle w:val="Compact"/>
        <w:numPr>
          <w:numId w:val="1001"/>
          <w:ilvl w:val="0"/>
        </w:numPr>
      </w:pPr>
      <w:r>
        <w:t xml:space="preserve">Collaborate with Operations teams for Tier 3 support and quality feedback cycle</w:t>
      </w:r>
    </w:p>
    <w:p>
      <w:pPr>
        <w:pStyle w:val="Compact"/>
        <w:numPr>
          <w:numId w:val="1001"/>
          <w:ilvl w:val="0"/>
        </w:numPr>
      </w:pPr>
      <w:r>
        <w:t xml:space="preserve">Work with QA engineers and analysts to establish a Quality-first culture for the RedCross.org platform</w:t>
      </w:r>
    </w:p>
    <w:p>
      <w:pPr>
        <w:pStyle w:val="Compact"/>
        <w:numPr>
          <w:numId w:val="1001"/>
          <w:ilvl w:val="0"/>
        </w:numPr>
      </w:pPr>
      <w:r>
        <w:t xml:space="preserve">Develop knowledge of current and future-state RedCross.org platform technologies through a combination of on-the-job training, self-paced learning and company-paid training</w:t>
      </w:r>
    </w:p>
    <w:p>
      <w:pPr>
        <w:pStyle w:val="Compact"/>
        <w:numPr>
          <w:numId w:val="1001"/>
          <w:ilvl w:val="0"/>
        </w:numPr>
      </w:pPr>
      <w:r>
        <w:t xml:space="preserve">Perform other related engineering duties as needed</w:t>
      </w:r>
    </w:p>
    <w:p>
      <w:pPr>
        <w:pStyle w:val="Compact"/>
        <w:numPr>
          <w:numId w:val="1001"/>
          <w:ilvl w:val="0"/>
        </w:numPr>
      </w:pPr>
      <w:r>
        <w:t xml:space="preserve">Participation in daily meetings where required to discuss any current challenges</w:t>
      </w:r>
    </w:p>
    <w:p>
      <w:pPr>
        <w:pStyle w:val="Heading2"/>
      </w:pPr>
      <w:bookmarkStart w:id="23" w:name="qualifications-for-java-web-developer"/>
      <w:r>
        <w:t xml:space="preserve">Qualifications for java web developer</w:t>
      </w:r>
      <w:bookmarkEnd w:id="23"/>
    </w:p>
    <w:p>
      <w:pPr>
        <w:pStyle w:val="Compact"/>
        <w:numPr>
          <w:numId w:val="1002"/>
          <w:ilvl w:val="0"/>
        </w:numPr>
      </w:pPr>
      <w:r>
        <w:t xml:space="preserve">Good knowledge of application server technologies, JBoss</w:t>
      </w:r>
    </w:p>
    <w:p>
      <w:pPr>
        <w:pStyle w:val="Compact"/>
        <w:numPr>
          <w:numId w:val="1002"/>
          <w:ilvl w:val="0"/>
        </w:numPr>
      </w:pPr>
      <w:r>
        <w:t xml:space="preserve">Strong Java skills and experince is preferred</w:t>
      </w:r>
    </w:p>
    <w:p>
      <w:pPr>
        <w:pStyle w:val="Compact"/>
        <w:numPr>
          <w:numId w:val="1002"/>
          <w:ilvl w:val="0"/>
        </w:numPr>
      </w:pPr>
      <w:r>
        <w:t xml:space="preserve">Strong Java skills and experience is preferred</w:t>
      </w:r>
    </w:p>
    <w:p>
      <w:pPr>
        <w:pStyle w:val="Compact"/>
        <w:numPr>
          <w:numId w:val="1002"/>
          <w:ilvl w:val="0"/>
        </w:numPr>
      </w:pPr>
      <w:r>
        <w:t xml:space="preserve">Ability to work in teams, , independently</w:t>
      </w:r>
    </w:p>
    <w:p>
      <w:pPr>
        <w:pStyle w:val="Compact"/>
        <w:numPr>
          <w:numId w:val="1002"/>
          <w:ilvl w:val="0"/>
        </w:numPr>
      </w:pPr>
      <w:r>
        <w:t xml:space="preserve">Strong ability with software design patterns, unit testing, performance / memory analysis, and n-tier service-oriented architecture</w:t>
      </w:r>
    </w:p>
    <w:p>
      <w:pPr>
        <w:pStyle w:val="Compact"/>
        <w:numPr>
          <w:numId w:val="1002"/>
          <w:ilvl w:val="0"/>
        </w:numPr>
      </w:pPr>
      <w:r>
        <w:t xml:space="preserve">Responsible for the storyboarding and programming of projects and system modifications, leading in the development of components of larger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2021-10-28T13:12:16Z</dcterms:created>
  <dcterms:modified xsi:type="dcterms:W3CDTF">2021-10-28T13:12:16Z</dcterms:modified>
</cp:coreProperties>
</file>