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https://www.velvetjobs.com/job-descriptions/java-architect</w:t>
        </w:r>
      </w:hyperlink>
    </w:p>
    <w:p>
      <w:pPr>
        <w:pStyle w:val="Heading1"/>
      </w:pPr>
      <w:bookmarkStart w:id="21" w:name="example-of-java-architect-job-description"/>
      <w:r>
        <w:t xml:space="preserve">Example of Java Architect Job Description</w:t>
      </w:r>
      <w:bookmarkEnd w:id="21"/>
    </w:p>
    <w:p>
      <w:pPr>
        <w:pStyle w:val="Compact"/>
      </w:pPr>
      <w:r>
        <w:t xml:space="preserve">Our growing company is looking to fill the role of java architect. To join our growing team, please review the list of responsibilities and qualifications.</w:t>
      </w:r>
    </w:p>
    <w:p>
      <w:pPr>
        <w:pStyle w:val="Heading2"/>
      </w:pPr>
      <w:bookmarkStart w:id="22" w:name="responsibilities-for-java-architect"/>
      <w:r>
        <w:t xml:space="preserve">Responsibilities for java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Quality Services</w:t>
      </w:r>
    </w:p>
    <w:p>
      <w:pPr>
        <w:pStyle w:val="Compact"/>
        <w:numPr>
          <w:numId w:val="1001"/>
          <w:ilvl w:val="0"/>
        </w:numPr>
      </w:pPr>
      <w:r>
        <w:t xml:space="preserve">Interface with customers during all phases of the project life-cycle to provide solution designs, implementation oversight, and code quality reviews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to our internal team, external or 3rd party team members, in the implementation and maintenance of web applications</w:t>
      </w:r>
    </w:p>
    <w:p>
      <w:pPr>
        <w:pStyle w:val="Compact"/>
        <w:numPr>
          <w:numId w:val="1001"/>
          <w:ilvl w:val="0"/>
        </w:numPr>
      </w:pPr>
      <w:r>
        <w:t xml:space="preserve">Support our Sales Team with new business development efforts through estimation, design, solution, and presentation</w:t>
      </w:r>
    </w:p>
    <w:p>
      <w:pPr>
        <w:pStyle w:val="Compact"/>
        <w:numPr>
          <w:numId w:val="1001"/>
          <w:ilvl w:val="0"/>
        </w:numPr>
      </w:pPr>
      <w:r>
        <w:t xml:space="preserve">Review functional and non-functional requirements to develop technical design documentation</w:t>
      </w:r>
    </w:p>
    <w:p>
      <w:pPr>
        <w:pStyle w:val="Compact"/>
        <w:numPr>
          <w:numId w:val="1001"/>
          <w:ilvl w:val="0"/>
        </w:numPr>
      </w:pPr>
      <w:r>
        <w:t xml:space="preserve">Document and diagram application functionality from business requirements</w:t>
      </w:r>
    </w:p>
    <w:p>
      <w:pPr>
        <w:pStyle w:val="Compact"/>
        <w:numPr>
          <w:numId w:val="1001"/>
          <w:ilvl w:val="0"/>
        </w:numPr>
      </w:pPr>
      <w:r>
        <w:t xml:space="preserve">Work with the Architect team on developing, articulating and continually evolving the division’s Capture technical strategy and ensure that it is aligned with the business strategy</w:t>
      </w:r>
    </w:p>
    <w:p>
      <w:pPr>
        <w:pStyle w:val="Compact"/>
        <w:numPr>
          <w:numId w:val="1001"/>
          <w:ilvl w:val="0"/>
        </w:numPr>
      </w:pPr>
      <w:r>
        <w:t xml:space="preserve">Drive the architecture for the future platform that will encompass integration initiatives of our existing product lines eCopy ShareScan and Autostore, distribution capabilities including Cloud and enterprise security requirements</w:t>
      </w:r>
    </w:p>
    <w:p>
      <w:pPr>
        <w:pStyle w:val="Compact"/>
        <w:numPr>
          <w:numId w:val="1001"/>
          <w:ilvl w:val="0"/>
        </w:numPr>
      </w:pPr>
      <w:r>
        <w:t xml:space="preserve">Develop and nurture the Intellectual Property portfolio</w:t>
      </w:r>
    </w:p>
    <w:p>
      <w:pPr>
        <w:pStyle w:val="Compact"/>
        <w:numPr>
          <w:numId w:val="1001"/>
          <w:ilvl w:val="0"/>
        </w:numPr>
      </w:pPr>
      <w:r>
        <w:t xml:space="preserve">Foster innovation by sponsoring periodic hack-a-thons and by being a steward of innovation in the early stages</w:t>
      </w:r>
    </w:p>
    <w:p>
      <w:pPr>
        <w:pStyle w:val="Heading2"/>
      </w:pPr>
      <w:bookmarkStart w:id="23" w:name="qualifications-for-java-architect"/>
      <w:r>
        <w:t xml:space="preserve">Qualifications for java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Java Development &amp; Deployment Tools like Ant, Maven, Sonar, Corbetura, Hudson</w:t>
      </w:r>
    </w:p>
    <w:p>
      <w:pPr>
        <w:pStyle w:val="Compact"/>
        <w:numPr>
          <w:numId w:val="1002"/>
          <w:ilvl w:val="0"/>
        </w:numPr>
      </w:pPr>
      <w:r>
        <w:t xml:space="preserve">Proven experience of the software architecture domain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in Java Servlets</w:t>
      </w:r>
    </w:p>
    <w:p>
      <w:pPr>
        <w:pStyle w:val="Compact"/>
        <w:numPr>
          <w:numId w:val="1002"/>
          <w:ilvl w:val="0"/>
        </w:numPr>
      </w:pPr>
      <w:r>
        <w:t xml:space="preserve">Excellent knowledge and hands on building Restful web services using JSON &amp; XML</w:t>
      </w:r>
    </w:p>
    <w:p>
      <w:pPr>
        <w:pStyle w:val="Compact"/>
        <w:numPr>
          <w:numId w:val="1002"/>
          <w:ilvl w:val="0"/>
        </w:numPr>
      </w:pPr>
      <w:r>
        <w:t xml:space="preserve">Must have hands on Spring framework including Spring core, Spring MVC, Spring aspect etc</w:t>
      </w:r>
    </w:p>
    <w:p>
      <w:pPr>
        <w:pStyle w:val="Compact"/>
        <w:numPr>
          <w:numId w:val="1002"/>
          <w:ilvl w:val="0"/>
        </w:numPr>
      </w:pPr>
      <w:r>
        <w:t xml:space="preserve">Good knowledge in Tomcat Application server and application deployment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2021-10-28T18:29:06Z</dcterms:created>
  <dcterms:modified xsi:type="dcterms:W3CDTF">2021-10-28T18:29:06Z</dcterms:modified>
</cp:coreProperties>
</file>