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https://www.velvetjobs.com/job-descriptions/java-application-development</w:t>
        </w:r>
      </w:hyperlink>
    </w:p>
    <w:p>
      <w:pPr>
        <w:pStyle w:val="Heading1"/>
      </w:pPr>
      <w:bookmarkStart w:id="21" w:name="example-of-java-application-development-job-description"/>
      <w:r>
        <w:t xml:space="preserve">Example of Java Application Development Job Description</w:t>
      </w:r>
      <w:bookmarkEnd w:id="21"/>
    </w:p>
    <w:p>
      <w:pPr>
        <w:pStyle w:val="Compact"/>
      </w:pPr>
      <w:r>
        <w:t xml:space="preserve">Our growing company is looking to fill the role of java application development. To join our growing team, please review the list of responsibilities and qualifications.</w:t>
      </w:r>
    </w:p>
    <w:p>
      <w:pPr>
        <w:pStyle w:val="Heading2"/>
      </w:pPr>
      <w:bookmarkStart w:id="22" w:name="responsibilities-for-java-application-development"/>
      <w:r>
        <w:t xml:space="preserve">Responsibilities for java application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relationships with business stakeholders, infrastructure teams, other IT teams and vendors</w:t>
      </w:r>
    </w:p>
    <w:p>
      <w:pPr>
        <w:pStyle w:val="Compact"/>
        <w:numPr>
          <w:numId w:val="1001"/>
          <w:ilvl w:val="0"/>
        </w:numPr>
      </w:pPr>
      <w:r>
        <w:t xml:space="preserve">As part of global delivery model, partner with global stakeholders with-in Global Supplier, Tax and Reporting Tech tower to manage delivery Tax reporting initiatives</w:t>
      </w:r>
    </w:p>
    <w:p>
      <w:pPr>
        <w:pStyle w:val="Compact"/>
        <w:numPr>
          <w:numId w:val="1001"/>
          <w:ilvl w:val="0"/>
        </w:numPr>
      </w:pPr>
      <w:r>
        <w:t xml:space="preserve">Takes ownership of code quality</w:t>
      </w:r>
    </w:p>
    <w:p>
      <w:pPr>
        <w:pStyle w:val="Compact"/>
        <w:numPr>
          <w:numId w:val="1001"/>
          <w:ilvl w:val="0"/>
        </w:numPr>
      </w:pPr>
      <w:r>
        <w:t xml:space="preserve">Maturing of Design and Development practices (TDD &amp; Continuous Integration)</w:t>
      </w:r>
    </w:p>
    <w:p>
      <w:pPr>
        <w:pStyle w:val="Compact"/>
        <w:numPr>
          <w:numId w:val="1001"/>
          <w:ilvl w:val="0"/>
        </w:numPr>
      </w:pPr>
      <w:r>
        <w:t xml:space="preserve">Leveraging application design patterns to solve recurring development functions and collaborating with other engineers to develop integrated systems with common principles</w:t>
      </w:r>
    </w:p>
    <w:p>
      <w:pPr>
        <w:pStyle w:val="Compact"/>
        <w:numPr>
          <w:numId w:val="1001"/>
          <w:ilvl w:val="0"/>
        </w:numPr>
      </w:pPr>
      <w:r>
        <w:t xml:space="preserve">Sponsoring new development tools and enhancements from concept to rollout, leading planning activities, and participating in annual road map reviews</w:t>
      </w:r>
    </w:p>
    <w:p>
      <w:pPr>
        <w:pStyle w:val="Compact"/>
        <w:numPr>
          <w:numId w:val="1001"/>
          <w:ilvl w:val="0"/>
        </w:numPr>
      </w:pPr>
      <w:r>
        <w:t xml:space="preserve">Work closely with Architect to design, implement and deploy of core platform components for Ariba cloud</w:t>
      </w:r>
    </w:p>
    <w:p>
      <w:pPr>
        <w:pStyle w:val="Compact"/>
        <w:numPr>
          <w:numId w:val="1001"/>
          <w:ilvl w:val="0"/>
        </w:numPr>
      </w:pPr>
      <w:r>
        <w:t xml:space="preserve">Troubleshoot and solve complex cloud platform issues</w:t>
      </w:r>
    </w:p>
    <w:p>
      <w:pPr>
        <w:pStyle w:val="Compact"/>
        <w:numPr>
          <w:numId w:val="1001"/>
          <w:ilvl w:val="0"/>
        </w:numPr>
      </w:pPr>
      <w:r>
        <w:t xml:space="preserve">Perform impact analysis - analyze code</w:t>
      </w:r>
    </w:p>
    <w:p>
      <w:pPr>
        <w:pStyle w:val="Compact"/>
        <w:numPr>
          <w:numId w:val="1001"/>
          <w:ilvl w:val="0"/>
        </w:numPr>
      </w:pPr>
      <w:r>
        <w:t xml:space="preserve">Independently working with business, troubleshoot issue in the application and data</w:t>
      </w:r>
    </w:p>
    <w:p>
      <w:pPr>
        <w:pStyle w:val="Heading2"/>
      </w:pPr>
      <w:bookmarkStart w:id="23" w:name="qualifications-for-java-application-development"/>
      <w:r>
        <w:t xml:space="preserve">Qualifications for java application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Progressive experience in information technology with emphasis in Software Development and Quality Assurance</w:t>
      </w:r>
    </w:p>
    <w:p>
      <w:pPr>
        <w:pStyle w:val="Compact"/>
        <w:numPr>
          <w:numId w:val="1002"/>
          <w:ilvl w:val="0"/>
        </w:numPr>
      </w:pPr>
      <w:r>
        <w:t xml:space="preserve">Working knowledge of mobile app development both iOS and Android, either native or mobile app framework such as Phonegap</w:t>
      </w:r>
    </w:p>
    <w:p>
      <w:pPr>
        <w:pStyle w:val="Compact"/>
        <w:numPr>
          <w:numId w:val="1002"/>
          <w:ilvl w:val="0"/>
        </w:numPr>
      </w:pPr>
      <w:r>
        <w:t xml:space="preserve">Ability to comprehend detailed project specifications the ability to adapt to various technologies and simultaneously work on multiple projects</w:t>
      </w:r>
    </w:p>
    <w:p>
      <w:pPr>
        <w:pStyle w:val="Compact"/>
        <w:numPr>
          <w:numId w:val="1002"/>
          <w:ilvl w:val="0"/>
        </w:numPr>
      </w:pPr>
      <w:r>
        <w:t xml:space="preserve">4+ years of related technical and business experience</w:t>
      </w:r>
    </w:p>
    <w:p>
      <w:pPr>
        <w:pStyle w:val="Compact"/>
        <w:numPr>
          <w:numId w:val="1002"/>
          <w:ilvl w:val="0"/>
        </w:numPr>
      </w:pPr>
      <w:r>
        <w:t xml:space="preserve">3 years - Web Services/System Design/Framework Knowledge</w:t>
      </w:r>
    </w:p>
    <w:p>
      <w:pPr>
        <w:pStyle w:val="Compact"/>
        <w:numPr>
          <w:numId w:val="1002"/>
          <w:ilvl w:val="0"/>
        </w:numPr>
      </w:pPr>
      <w:r>
        <w:t xml:space="preserve">3 years - Eclipse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application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application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2021-10-28T12:53:19Z</dcterms:created>
  <dcterms:modified xsi:type="dcterms:W3CDTF">2021-10-28T12:53:19Z</dcterms:modified>
</cp:coreProperties>
</file>