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https://www.velvetjobs.com/job-descriptions/it-support-analyst</w:t>
        </w:r>
      </w:hyperlink>
    </w:p>
    <w:p>
      <w:pPr>
        <w:pStyle w:val="Heading1"/>
      </w:pPr>
      <w:bookmarkStart w:id="21" w:name="example-of-it-support-analyst-job-description"/>
      <w:r>
        <w:t xml:space="preserve">Example of IT Support Analyst Job Description</w:t>
      </w:r>
      <w:bookmarkEnd w:id="21"/>
    </w:p>
    <w:p>
      <w:pPr>
        <w:pStyle w:val="Compact"/>
      </w:pPr>
      <w:r>
        <w:t xml:space="preserve">Our growing company is looking to fill the role of IT support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it-support-analyst"/>
      <w:r>
        <w:t xml:space="preserve">Responsibilities for IT support analyst</w:t>
      </w:r>
      <w:bookmarkEnd w:id="22"/>
    </w:p>
    <w:p>
      <w:pPr>
        <w:pStyle w:val="Compact"/>
        <w:numPr>
          <w:numId w:val="1001"/>
          <w:ilvl w:val="0"/>
        </w:numPr>
      </w:pPr>
      <w:r>
        <w:t xml:space="preserve">Performs project assignments as determined by department leadership to plan and develop total system configuration and application solutions</w:t>
      </w:r>
    </w:p>
    <w:p>
      <w:pPr>
        <w:pStyle w:val="Compact"/>
        <w:numPr>
          <w:numId w:val="1001"/>
          <w:ilvl w:val="0"/>
        </w:numPr>
      </w:pPr>
      <w:r>
        <w:t xml:space="preserve">Provide day-to-day support for employees on issues as necessary</w:t>
      </w:r>
    </w:p>
    <w:p>
      <w:pPr>
        <w:pStyle w:val="Compact"/>
        <w:numPr>
          <w:numId w:val="1001"/>
          <w:ilvl w:val="0"/>
        </w:numPr>
      </w:pPr>
      <w:r>
        <w:t xml:space="preserve">Deliver the same service (on site) to the Eurosport office in Amsterdam on a bi-weekly basis</w:t>
      </w:r>
    </w:p>
    <w:p>
      <w:pPr>
        <w:pStyle w:val="Compact"/>
        <w:numPr>
          <w:numId w:val="1001"/>
          <w:ilvl w:val="0"/>
        </w:numPr>
      </w:pPr>
      <w:r>
        <w:t xml:space="preserve">Manage the lending of IT equipment</w:t>
      </w:r>
    </w:p>
    <w:p>
      <w:pPr>
        <w:pStyle w:val="Compact"/>
        <w:numPr>
          <w:numId w:val="1001"/>
          <w:ilvl w:val="0"/>
        </w:numPr>
      </w:pPr>
      <w:r>
        <w:t xml:space="preserve">Supporting users in a Windows 7 environment</w:t>
      </w:r>
    </w:p>
    <w:p>
      <w:pPr>
        <w:pStyle w:val="Compact"/>
        <w:numPr>
          <w:numId w:val="1001"/>
          <w:ilvl w:val="0"/>
        </w:numPr>
      </w:pPr>
      <w:r>
        <w:t xml:space="preserve">Providing support to Microsoft Office 2010</w:t>
      </w:r>
    </w:p>
    <w:p>
      <w:pPr>
        <w:pStyle w:val="Compact"/>
        <w:numPr>
          <w:numId w:val="1001"/>
          <w:ilvl w:val="0"/>
        </w:numPr>
      </w:pPr>
      <w:r>
        <w:t xml:space="preserve">Troubleshooting PC Hardware and peripherals</w:t>
      </w:r>
    </w:p>
    <w:p>
      <w:pPr>
        <w:pStyle w:val="Compact"/>
        <w:numPr>
          <w:numId w:val="1001"/>
          <w:ilvl w:val="0"/>
        </w:numPr>
      </w:pPr>
      <w:r>
        <w:t xml:space="preserve">Performing document management</w:t>
      </w:r>
    </w:p>
    <w:p>
      <w:pPr>
        <w:pStyle w:val="Compact"/>
        <w:numPr>
          <w:numId w:val="1001"/>
          <w:ilvl w:val="0"/>
        </w:numPr>
      </w:pPr>
      <w:r>
        <w:t xml:space="preserve">AV equipment installation and setup</w:t>
      </w:r>
    </w:p>
    <w:p>
      <w:pPr>
        <w:pStyle w:val="Compact"/>
        <w:numPr>
          <w:numId w:val="1001"/>
          <w:ilvl w:val="0"/>
        </w:numPr>
      </w:pPr>
      <w:r>
        <w:t xml:space="preserve">Resolve all IT issues</w:t>
      </w:r>
    </w:p>
    <w:p>
      <w:pPr>
        <w:pStyle w:val="Heading2"/>
      </w:pPr>
      <w:bookmarkStart w:id="23" w:name="qualifications-for-it-support-analyst"/>
      <w:r>
        <w:t xml:space="preserve">Qualifications for IT support analyst</w:t>
      </w:r>
      <w:bookmarkEnd w:id="23"/>
    </w:p>
    <w:p>
      <w:pPr>
        <w:pStyle w:val="Compact"/>
        <w:numPr>
          <w:numId w:val="1002"/>
          <w:ilvl w:val="0"/>
        </w:numPr>
      </w:pPr>
      <w:r>
        <w:t xml:space="preserve">Knowledge of Microsoft Networking</w:t>
      </w:r>
    </w:p>
    <w:p>
      <w:pPr>
        <w:pStyle w:val="Compact"/>
        <w:numPr>
          <w:numId w:val="1002"/>
          <w:ilvl w:val="0"/>
        </w:numPr>
      </w:pPr>
      <w:r>
        <w:t xml:space="preserve">Must have knowledge of WMS system</w:t>
      </w:r>
    </w:p>
    <w:p>
      <w:pPr>
        <w:pStyle w:val="Compact"/>
        <w:numPr>
          <w:numId w:val="1002"/>
          <w:ilvl w:val="0"/>
        </w:numPr>
      </w:pPr>
      <w:r>
        <w:t xml:space="preserve">Associate of Arts or Bachelor’s degree in technology support or related field</w:t>
      </w:r>
    </w:p>
    <w:p>
      <w:pPr>
        <w:pStyle w:val="Compact"/>
        <w:numPr>
          <w:numId w:val="1002"/>
          <w:ilvl w:val="0"/>
        </w:numPr>
      </w:pPr>
      <w:r>
        <w:t xml:space="preserve">4-5 years of experience in a related technology support position</w:t>
      </w:r>
    </w:p>
    <w:p>
      <w:pPr>
        <w:pStyle w:val="Compact"/>
        <w:numPr>
          <w:numId w:val="1002"/>
          <w:ilvl w:val="0"/>
        </w:numPr>
      </w:pPr>
      <w:r>
        <w:t xml:space="preserve">Must be knowledgeable with mobile device technology and synchronization with Exchange</w:t>
      </w:r>
    </w:p>
    <w:p>
      <w:pPr>
        <w:pStyle w:val="Compact"/>
        <w:numPr>
          <w:numId w:val="1002"/>
          <w:ilvl w:val="0"/>
        </w:numPr>
      </w:pPr>
      <w:r>
        <w:t xml:space="preserve">Must possess excellent customer service and communication skills to effectively work with both staff and users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t-suppor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t-suppor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2021-10-28T13:01:49Z</dcterms:created>
  <dcterms:modified xsi:type="dcterms:W3CDTF">2021-10-28T13:01:49Z</dcterms:modified>
</cp:coreProperties>
</file>