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https://www.velvetjobs.com/job-descriptions/it-service-desk</w:t>
        </w:r>
      </w:hyperlink>
    </w:p>
    <w:p>
      <w:pPr>
        <w:pStyle w:val="Heading1"/>
      </w:pPr>
      <w:bookmarkStart w:id="21" w:name="example-of-it-service-desk-job-description"/>
      <w:r>
        <w:t xml:space="preserve">Example of IT Service Desk Job Description</w:t>
      </w:r>
      <w:bookmarkEnd w:id="21"/>
    </w:p>
    <w:p>
      <w:pPr>
        <w:pStyle w:val="Compact"/>
      </w:pPr>
      <w:r>
        <w:t xml:space="preserve">Our growing company is looking for an IT service desk.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ervice-desk"/>
      <w:r>
        <w:t xml:space="preserve">Responsibilities for IT service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Identity and access management for user accounts, systems and applications in Chengdu</w:t>
      </w:r>
    </w:p>
    <w:p>
      <w:pPr>
        <w:pStyle w:val="Compact"/>
        <w:numPr>
          <w:numId w:val="1001"/>
          <w:ilvl w:val="0"/>
        </w:numPr>
      </w:pPr>
      <w:r>
        <w:t xml:space="preserve">1st level network support, office LAN’s, troubleshooting the WAN infrastructure (it will be required to work closely with distributed teams and vendors or service providers in different time zones)</w:t>
      </w:r>
    </w:p>
    <w:p>
      <w:pPr>
        <w:pStyle w:val="Compact"/>
        <w:numPr>
          <w:numId w:val="1001"/>
          <w:ilvl w:val="0"/>
        </w:numPr>
      </w:pPr>
      <w:r>
        <w:t xml:space="preserve">1st line support for Cisco network &amp; VoIP systems, including Call Centre</w:t>
      </w:r>
    </w:p>
    <w:p>
      <w:pPr>
        <w:pStyle w:val="Compact"/>
        <w:numPr>
          <w:numId w:val="1001"/>
          <w:ilvl w:val="0"/>
        </w:numPr>
      </w:pPr>
      <w:r>
        <w:t xml:space="preserve">Monitoring and maintenance for server-room infrastructure, including MDF and other storage/servers equipment installed in the server-room</w:t>
      </w:r>
    </w:p>
    <w:p>
      <w:pPr>
        <w:pStyle w:val="Compact"/>
        <w:numPr>
          <w:numId w:val="1001"/>
          <w:ilvl w:val="0"/>
        </w:numPr>
      </w:pPr>
      <w:r>
        <w:t xml:space="preserve">With little supervision, respond to customer communication regarding software/hardware issues received via phone/e-mail and/or ticketing system</w:t>
      </w:r>
    </w:p>
    <w:p>
      <w:pPr>
        <w:pStyle w:val="Compact"/>
        <w:numPr>
          <w:numId w:val="1001"/>
          <w:ilvl w:val="0"/>
        </w:numPr>
      </w:pPr>
      <w:r>
        <w:t xml:space="preserve">Possesses extensive knowledge of company processes, procedures and product information</w:t>
      </w:r>
    </w:p>
    <w:p>
      <w:pPr>
        <w:pStyle w:val="Compact"/>
        <w:numPr>
          <w:numId w:val="1001"/>
          <w:ilvl w:val="0"/>
        </w:numPr>
      </w:pPr>
      <w:r>
        <w:t xml:space="preserve">Providing excellent customer service to our employees</w:t>
      </w:r>
    </w:p>
    <w:p>
      <w:pPr>
        <w:pStyle w:val="Compact"/>
        <w:numPr>
          <w:numId w:val="1001"/>
          <w:ilvl w:val="0"/>
        </w:numPr>
      </w:pPr>
      <w:r>
        <w:t xml:space="preserve">Ticket management support for our employees within required SLAs</w:t>
      </w:r>
    </w:p>
    <w:p>
      <w:pPr>
        <w:pStyle w:val="Compact"/>
        <w:numPr>
          <w:numId w:val="1001"/>
          <w:ilvl w:val="0"/>
        </w:numPr>
      </w:pPr>
      <w:r>
        <w:t xml:space="preserve">RSA SecurID software token administration</w:t>
      </w:r>
    </w:p>
    <w:p>
      <w:pPr>
        <w:pStyle w:val="Compact"/>
        <w:numPr>
          <w:numId w:val="1001"/>
          <w:ilvl w:val="0"/>
        </w:numPr>
      </w:pPr>
      <w:r>
        <w:t xml:space="preserve">WebEx /Verizon conference call administration</w:t>
      </w:r>
    </w:p>
    <w:p>
      <w:pPr>
        <w:pStyle w:val="Heading2"/>
      </w:pPr>
      <w:bookmarkStart w:id="23" w:name="qualifications-for-it-service-desk"/>
      <w:r>
        <w:t xml:space="preserve">Qualifications for IT service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Education – BA or BS in technical discipline</w:t>
      </w:r>
    </w:p>
    <w:p>
      <w:pPr>
        <w:pStyle w:val="Compact"/>
        <w:numPr>
          <w:numId w:val="1002"/>
          <w:ilvl w:val="0"/>
        </w:numPr>
      </w:pPr>
      <w:r>
        <w:t xml:space="preserve">Demonstrated knowledge of IT business processes and procedures.Expertise in administrative ad enterprise application support</w:t>
      </w:r>
    </w:p>
    <w:p>
      <w:pPr>
        <w:pStyle w:val="Compact"/>
        <w:numPr>
          <w:numId w:val="1002"/>
          <w:ilvl w:val="0"/>
        </w:numPr>
      </w:pPr>
      <w:r>
        <w:t xml:space="preserve">Enjoy meeting people and building relationships with the employees you support</w:t>
      </w:r>
    </w:p>
    <w:p>
      <w:pPr>
        <w:pStyle w:val="Compact"/>
        <w:numPr>
          <w:numId w:val="1002"/>
          <w:ilvl w:val="0"/>
        </w:numPr>
      </w:pPr>
      <w:r>
        <w:t xml:space="preserve">You have a sense of urgency but maintain a calm demeanor under pressure</w:t>
      </w:r>
    </w:p>
    <w:p>
      <w:pPr>
        <w:pStyle w:val="Compact"/>
        <w:numPr>
          <w:numId w:val="1002"/>
          <w:ilvl w:val="0"/>
        </w:numPr>
      </w:pPr>
      <w:r>
        <w:t xml:space="preserve">Understand the process of configuring laptops and desktops software distribution</w:t>
      </w:r>
    </w:p>
    <w:p>
      <w:pPr>
        <w:pStyle w:val="Compact"/>
        <w:numPr>
          <w:numId w:val="1002"/>
          <w:ilvl w:val="0"/>
        </w:numPr>
      </w:pPr>
      <w:r>
        <w:t xml:space="preserve">Diploma or above in Information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rvice-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rvice-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2021-10-28T18:38:12Z</dcterms:created>
  <dcterms:modified xsi:type="dcterms:W3CDTF">2021-10-28T18:38:12Z</dcterms:modified>
</cp:coreProperties>
</file>