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https://www.velvetjobs.com/job-descriptions/it-qa-analyst</w:t>
        </w:r>
      </w:hyperlink>
    </w:p>
    <w:p>
      <w:pPr>
        <w:pStyle w:val="Heading1"/>
      </w:pPr>
      <w:bookmarkStart w:id="21" w:name="example-of-it-qa-analyst-job-description"/>
      <w:r>
        <w:t xml:space="preserve">Example of IT QA Analyst Job Description</w:t>
      </w:r>
      <w:bookmarkEnd w:id="21"/>
    </w:p>
    <w:p>
      <w:pPr>
        <w:pStyle w:val="Compact"/>
      </w:pPr>
      <w:r>
        <w:t xml:space="preserve">Our growing company is looking for an IT QA analyst. To join our growing team, please review the list of responsibilities and qualifications.</w:t>
      </w:r>
    </w:p>
    <w:p>
      <w:pPr>
        <w:pStyle w:val="Heading2"/>
      </w:pPr>
      <w:bookmarkStart w:id="22" w:name="responsibilities-for-it-qa-analyst"/>
      <w:r>
        <w:t xml:space="preserve">Responsibilities for IT 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Skills matrix administration and monthly review</w:t>
      </w:r>
    </w:p>
    <w:p>
      <w:pPr>
        <w:pStyle w:val="Compact"/>
        <w:numPr>
          <w:numId w:val="1001"/>
          <w:ilvl w:val="0"/>
        </w:numPr>
      </w:pPr>
      <w:r>
        <w:t xml:space="preserve">Acceptance Criteria administration</w:t>
      </w:r>
    </w:p>
    <w:p>
      <w:pPr>
        <w:pStyle w:val="Compact"/>
        <w:numPr>
          <w:numId w:val="1001"/>
          <w:ilvl w:val="0"/>
        </w:numPr>
      </w:pPr>
      <w:r>
        <w:t xml:space="preserve">Maintain services matrix</w:t>
      </w:r>
    </w:p>
    <w:p>
      <w:pPr>
        <w:pStyle w:val="Compact"/>
        <w:numPr>
          <w:numId w:val="1001"/>
          <w:ilvl w:val="0"/>
        </w:numPr>
      </w:pPr>
      <w:r>
        <w:t xml:space="preserve">Base minimum score card completion for management team</w:t>
      </w:r>
    </w:p>
    <w:p>
      <w:pPr>
        <w:pStyle w:val="Compact"/>
        <w:numPr>
          <w:numId w:val="1001"/>
          <w:ilvl w:val="0"/>
        </w:numPr>
      </w:pPr>
      <w:r>
        <w:t xml:space="preserve">Performance management admin for assistant managers</w:t>
      </w:r>
    </w:p>
    <w:p>
      <w:pPr>
        <w:pStyle w:val="Compact"/>
        <w:numPr>
          <w:numId w:val="1001"/>
          <w:ilvl w:val="0"/>
        </w:numPr>
      </w:pPr>
      <w:r>
        <w:t xml:space="preserve">Creates test plans and scripts</w:t>
      </w:r>
    </w:p>
    <w:p>
      <w:pPr>
        <w:pStyle w:val="Compact"/>
        <w:numPr>
          <w:numId w:val="1001"/>
          <w:ilvl w:val="0"/>
        </w:numPr>
      </w:pPr>
      <w:r>
        <w:t xml:space="preserve">Performs research to define the cause of the problem, offers solutions to the development team to create a resolution</w:t>
      </w:r>
    </w:p>
    <w:p>
      <w:pPr>
        <w:pStyle w:val="Compact"/>
        <w:numPr>
          <w:numId w:val="1001"/>
          <w:ilvl w:val="0"/>
        </w:numPr>
      </w:pPr>
      <w:r>
        <w:t xml:space="preserve">Analyzes test results, identifying and documenting defects</w:t>
      </w:r>
    </w:p>
    <w:p>
      <w:pPr>
        <w:pStyle w:val="Compact"/>
        <w:numPr>
          <w:numId w:val="1001"/>
          <w:ilvl w:val="0"/>
        </w:numPr>
      </w:pPr>
      <w:r>
        <w:t xml:space="preserve">Creates QA documentation based on project functionality and deliverables</w:t>
      </w:r>
    </w:p>
    <w:p>
      <w:pPr>
        <w:pStyle w:val="Compact"/>
        <w:numPr>
          <w:numId w:val="1001"/>
          <w:ilvl w:val="0"/>
        </w:numPr>
      </w:pPr>
      <w:r>
        <w:t xml:space="preserve">Monitors and reports on project test status</w:t>
      </w:r>
    </w:p>
    <w:p>
      <w:pPr>
        <w:pStyle w:val="Heading2"/>
      </w:pPr>
      <w:bookmarkStart w:id="23" w:name="qualifications-for-it-qa-analyst"/>
      <w:r>
        <w:t xml:space="preserve">Qualifications for IT 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comfort with test case management/defect tools (ALM, TFS, QA Complete )</w:t>
      </w:r>
    </w:p>
    <w:p>
      <w:pPr>
        <w:pStyle w:val="Compact"/>
        <w:numPr>
          <w:numId w:val="1002"/>
          <w:ilvl w:val="0"/>
        </w:numPr>
      </w:pPr>
      <w:r>
        <w:t xml:space="preserve">Professional level of knowledge in Information Systems Testing, Quality Assurance and Systems Analysis as acquired through completion of a Bachelor's degree in Information Systems, Healthcare or related field</w:t>
      </w:r>
    </w:p>
    <w:p>
      <w:pPr>
        <w:pStyle w:val="Compact"/>
        <w:numPr>
          <w:numId w:val="1002"/>
          <w:ilvl w:val="0"/>
        </w:numPr>
      </w:pPr>
      <w:r>
        <w:t xml:space="preserve">5 years' experience working as a QA/Testing Analyst including the ability to write test cases and analyze business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healthcare claims applications and business functions preferred</w:t>
      </w:r>
    </w:p>
    <w:p>
      <w:pPr>
        <w:pStyle w:val="Compact"/>
        <w:numPr>
          <w:numId w:val="1002"/>
          <w:ilvl w:val="0"/>
        </w:numPr>
      </w:pPr>
      <w:r>
        <w:t xml:space="preserve">Knowledge of information systems quality assurance and testing best practices and methodologies</w:t>
      </w:r>
    </w:p>
    <w:p>
      <w:pPr>
        <w:pStyle w:val="Compact"/>
        <w:numPr>
          <w:numId w:val="1002"/>
          <w:ilvl w:val="0"/>
        </w:numPr>
      </w:pPr>
      <w:r>
        <w:t xml:space="preserve">Understanding of systems requirements and design in order to create and modify test cases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2021-10-28T13:09:39Z</dcterms:created>
  <dcterms:modified xsi:type="dcterms:W3CDTF">2021-10-28T13:09:39Z</dcterms:modified>
</cp:coreProperties>
</file>