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https://www.velvetjobs.com/job-descriptions/it-operations-analyst</w:t>
        </w:r>
      </w:hyperlink>
    </w:p>
    <w:p>
      <w:pPr>
        <w:pStyle w:val="Heading1"/>
      </w:pPr>
      <w:bookmarkStart w:id="21" w:name="example-of-it-operations-analyst-job-description"/>
      <w:r>
        <w:t xml:space="preserve">Example of IT Operations, Analyst Job Description</w:t>
      </w:r>
      <w:bookmarkEnd w:id="21"/>
    </w:p>
    <w:p>
      <w:pPr>
        <w:pStyle w:val="Compact"/>
      </w:pPr>
      <w:r>
        <w:t xml:space="preserve">Our company is growing rapidly and is looking for an IT operations,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t-operations-analyst"/>
      <w:r>
        <w:t xml:space="preserve">Responsibilities for IT operations,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Troubleshooting A/V equipment for end users both in person and via cloud-based software (they use SentinelOne)</w:t>
      </w:r>
    </w:p>
    <w:p>
      <w:pPr>
        <w:pStyle w:val="Compact"/>
        <w:numPr>
          <w:numId w:val="1001"/>
          <w:ilvl w:val="0"/>
        </w:numPr>
      </w:pPr>
      <w:r>
        <w:t xml:space="preserve">Utilize ITIL methodologies to complete tasks on a daily basis</w:t>
      </w:r>
    </w:p>
    <w:p>
      <w:pPr>
        <w:pStyle w:val="Compact"/>
        <w:numPr>
          <w:numId w:val="1001"/>
          <w:ilvl w:val="0"/>
        </w:numPr>
      </w:pPr>
      <w:r>
        <w:t xml:space="preserve">Create and test packages to be deployed via SCCM</w:t>
      </w:r>
    </w:p>
    <w:p>
      <w:pPr>
        <w:pStyle w:val="Compact"/>
        <w:numPr>
          <w:numId w:val="1001"/>
          <w:ilvl w:val="0"/>
        </w:numPr>
      </w:pPr>
      <w:r>
        <w:t xml:space="preserve">Lead planning / design and configuration of InTune to manage Mobile devices for iOS, Samsung Android</w:t>
      </w:r>
    </w:p>
    <w:p>
      <w:pPr>
        <w:pStyle w:val="Compact"/>
        <w:numPr>
          <w:numId w:val="1001"/>
          <w:ilvl w:val="0"/>
        </w:numPr>
      </w:pPr>
      <w:r>
        <w:t xml:space="preserve">Management of all backend data to support project and program reporting</w:t>
      </w:r>
    </w:p>
    <w:p>
      <w:pPr>
        <w:pStyle w:val="Compact"/>
        <w:numPr>
          <w:numId w:val="1001"/>
          <w:ilvl w:val="0"/>
        </w:numPr>
      </w:pPr>
      <w:r>
        <w:t xml:space="preserve">Maintain project portfolios, timesheets, employee records, financial/resource forecasts, status updates, etc</w:t>
      </w:r>
    </w:p>
    <w:p>
      <w:pPr>
        <w:pStyle w:val="Compact"/>
        <w:numPr>
          <w:numId w:val="1001"/>
          <w:ilvl w:val="0"/>
        </w:numPr>
      </w:pPr>
      <w:r>
        <w:t xml:space="preserve">Define and meet SLA’s for tickets / requests, based on categories of requests</w:t>
      </w:r>
    </w:p>
    <w:p>
      <w:pPr>
        <w:pStyle w:val="Compact"/>
        <w:numPr>
          <w:numId w:val="1001"/>
          <w:ilvl w:val="0"/>
        </w:numPr>
      </w:pPr>
      <w:r>
        <w:t xml:space="preserve">IT Business Operations Queue management –</w:t>
      </w:r>
    </w:p>
    <w:p>
      <w:pPr>
        <w:pStyle w:val="Compact"/>
        <w:numPr>
          <w:numId w:val="1001"/>
          <w:ilvl w:val="0"/>
        </w:numPr>
      </w:pPr>
      <w:r>
        <w:t xml:space="preserve">Prioritize and execute on tickets / requests</w:t>
      </w:r>
    </w:p>
    <w:p>
      <w:pPr>
        <w:pStyle w:val="Compact"/>
        <w:numPr>
          <w:numId w:val="1001"/>
          <w:ilvl w:val="0"/>
        </w:numPr>
      </w:pPr>
      <w:r>
        <w:t xml:space="preserve">Maintain communication site for IT Business Operations – highlight recent findings, define and publish process improvement activities, publish standard reports for IT Management team</w:t>
      </w:r>
    </w:p>
    <w:p>
      <w:pPr>
        <w:pStyle w:val="Heading2"/>
      </w:pPr>
      <w:bookmarkStart w:id="23" w:name="qualifications-for-it-operations-analyst"/>
      <w:r>
        <w:t xml:space="preserve">Qualifications for IT operations,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Recognized verbal and written communication skills</w:t>
      </w:r>
    </w:p>
    <w:p>
      <w:pPr>
        <w:pStyle w:val="Compact"/>
        <w:numPr>
          <w:numId w:val="1002"/>
          <w:ilvl w:val="0"/>
        </w:numPr>
      </w:pPr>
      <w:r>
        <w:t xml:space="preserve">Must be fluently billingual in French and English</w:t>
      </w:r>
    </w:p>
    <w:p>
      <w:pPr>
        <w:pStyle w:val="Compact"/>
        <w:numPr>
          <w:numId w:val="1002"/>
          <w:ilvl w:val="0"/>
        </w:numPr>
      </w:pPr>
      <w:r>
        <w:t xml:space="preserve">Strong people person</w:t>
      </w:r>
    </w:p>
    <w:p>
      <w:pPr>
        <w:pStyle w:val="Compact"/>
        <w:numPr>
          <w:numId w:val="1002"/>
          <w:ilvl w:val="0"/>
        </w:numPr>
      </w:pPr>
      <w:r>
        <w:t xml:space="preserve">5-7 years of experience in support, design, and implementation of trade floor voice solutions</w:t>
      </w:r>
    </w:p>
    <w:p>
      <w:pPr>
        <w:pStyle w:val="Compact"/>
        <w:numPr>
          <w:numId w:val="1002"/>
          <w:ilvl w:val="0"/>
        </w:numPr>
      </w:pPr>
      <w:r>
        <w:t xml:space="preserve">Experience with management and support of IPC turrets, and with integration of these into a VOIP environment</w:t>
      </w:r>
    </w:p>
    <w:p>
      <w:pPr>
        <w:pStyle w:val="Compact"/>
        <w:numPr>
          <w:numId w:val="1002"/>
          <w:ilvl w:val="0"/>
        </w:numPr>
      </w:pPr>
      <w:r>
        <w:t xml:space="preserve">Understands the challenges in implementing a global on-net dialing plan in a CUCM environment and IPC systems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t-operation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t-operation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2021-10-28T13:27:44Z</dcterms:created>
  <dcterms:modified xsi:type="dcterms:W3CDTF">2021-10-28T13:27:44Z</dcterms:modified>
</cp:coreProperties>
</file>