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https://www.velvetjobs.com/job-descriptions/it-infrastructure-manager</w:t>
        </w:r>
      </w:hyperlink>
    </w:p>
    <w:p>
      <w:pPr>
        <w:pStyle w:val="Heading1"/>
      </w:pPr>
      <w:bookmarkStart w:id="21" w:name="example-of-it-infrastructure-manager-job-description"/>
      <w:r>
        <w:t xml:space="preserve">Example of IT Infrastructure Manager Job Description</w:t>
      </w:r>
      <w:bookmarkEnd w:id="21"/>
    </w:p>
    <w:p>
      <w:pPr>
        <w:pStyle w:val="Compact"/>
      </w:pPr>
      <w:r>
        <w:t xml:space="preserve">Our growing company is looking to fill the role of IT infrastructure manager. To join our growing team, please review the list of responsibilities and qualifications.</w:t>
      </w:r>
    </w:p>
    <w:p>
      <w:pPr>
        <w:pStyle w:val="Heading2"/>
      </w:pPr>
      <w:bookmarkStart w:id="22" w:name="responsibilities-for-it-infrastructure-manager"/>
      <w:r>
        <w:t xml:space="preserve">Responsibilities for IT infrastructure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Acts as a customer advocate from a product and services development perspective</w:t>
      </w:r>
    </w:p>
    <w:p>
      <w:pPr>
        <w:pStyle w:val="Compact"/>
        <w:numPr>
          <w:numId w:val="1001"/>
          <w:ilvl w:val="0"/>
        </w:numPr>
      </w:pPr>
      <w:r>
        <w:t xml:space="preserve">Must be able to handle multiple projects based on the Project delivery requirements</w:t>
      </w:r>
    </w:p>
    <w:p>
      <w:pPr>
        <w:pStyle w:val="Compact"/>
        <w:numPr>
          <w:numId w:val="1001"/>
          <w:ilvl w:val="0"/>
        </w:numPr>
      </w:pPr>
      <w:r>
        <w:t xml:space="preserve">Interaction/engagement with Customer Project Manager/IT Manager in order to manage current project requirements and/or assist the sales team to develop new business opportunities</w:t>
      </w:r>
    </w:p>
    <w:p>
      <w:pPr>
        <w:pStyle w:val="Compact"/>
        <w:numPr>
          <w:numId w:val="1001"/>
          <w:ilvl w:val="0"/>
        </w:numPr>
      </w:pPr>
      <w:r>
        <w:t xml:space="preserve">Work closely and communicate with technical leads on work</w:t>
      </w:r>
    </w:p>
    <w:p>
      <w:pPr>
        <w:pStyle w:val="Compact"/>
        <w:numPr>
          <w:numId w:val="1001"/>
          <w:ilvl w:val="0"/>
        </w:numPr>
      </w:pPr>
      <w:r>
        <w:t xml:space="preserve">Management for day to day operational support activities of the IT Infrastructure &amp; Operations Team based and supported from the Athlone and Dublin sites</w:t>
      </w:r>
    </w:p>
    <w:p>
      <w:pPr>
        <w:pStyle w:val="Compact"/>
        <w:numPr>
          <w:numId w:val="1001"/>
          <w:ilvl w:val="0"/>
        </w:numPr>
      </w:pPr>
      <w:r>
        <w:t xml:space="preserve">Management of all members of the Athlone / Dublin IT I&amp;O team</w:t>
      </w:r>
    </w:p>
    <w:p>
      <w:pPr>
        <w:pStyle w:val="Compact"/>
        <w:numPr>
          <w:numId w:val="1001"/>
          <w:ilvl w:val="0"/>
        </w:numPr>
      </w:pPr>
      <w:r>
        <w:t xml:space="preserve">Ensure adequate training is performed by your team members to meet current job requirements and future technology considerations</w:t>
      </w:r>
    </w:p>
    <w:p>
      <w:pPr>
        <w:pStyle w:val="Compact"/>
        <w:numPr>
          <w:numId w:val="1001"/>
          <w:ilvl w:val="0"/>
        </w:numPr>
      </w:pPr>
      <w:r>
        <w:t xml:space="preserve">Coordinate, manage, align and prioritise IT Infrastructure and Operations projects, resources and support activities with other site organizations and projects</w:t>
      </w:r>
    </w:p>
    <w:p>
      <w:pPr>
        <w:pStyle w:val="Compact"/>
        <w:numPr>
          <w:numId w:val="1001"/>
          <w:ilvl w:val="0"/>
        </w:numPr>
      </w:pPr>
      <w:r>
        <w:t xml:space="preserve">Manage parallel project implementations to meet business requirements, schedules and budgets</w:t>
      </w:r>
    </w:p>
    <w:p>
      <w:pPr>
        <w:pStyle w:val="Compact"/>
        <w:numPr>
          <w:numId w:val="1001"/>
          <w:ilvl w:val="0"/>
        </w:numPr>
      </w:pPr>
      <w:r>
        <w:t xml:space="preserve">Ensure procedures, processes and SOP’s are established and maintained for the design, development, validation and support of solutions</w:t>
      </w:r>
    </w:p>
    <w:p>
      <w:pPr>
        <w:pStyle w:val="Heading2"/>
      </w:pPr>
      <w:bookmarkStart w:id="23" w:name="qualifications-for-it-infrastructure-manager"/>
      <w:r>
        <w:t xml:space="preserve">Qualifications for IT infrastructure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Experienced with plant operations, Safety, procedures</w:t>
      </w:r>
    </w:p>
    <w:p>
      <w:pPr>
        <w:pStyle w:val="Compact"/>
        <w:numPr>
          <w:numId w:val="1002"/>
          <w:ilvl w:val="0"/>
        </w:numPr>
      </w:pPr>
      <w:r>
        <w:t xml:space="preserve">Experienced with plant based applications, like DCS, SCADA, Plant safety LOTO system, environmental systems</w:t>
      </w:r>
    </w:p>
    <w:p>
      <w:pPr>
        <w:pStyle w:val="Compact"/>
        <w:numPr>
          <w:numId w:val="1002"/>
          <w:ilvl w:val="0"/>
        </w:numPr>
      </w:pPr>
      <w:r>
        <w:t xml:space="preserve">BA degree in information technology or equivalent experience (minimum 10 years)</w:t>
      </w:r>
    </w:p>
    <w:p>
      <w:pPr>
        <w:pStyle w:val="Compact"/>
        <w:numPr>
          <w:numId w:val="1002"/>
          <w:ilvl w:val="0"/>
        </w:numPr>
      </w:pPr>
      <w:r>
        <w:t xml:space="preserve">3+ years’ experience in small to large plant based projects working with teams of 4-10 technical and business resources</w:t>
      </w:r>
    </w:p>
    <w:p>
      <w:pPr>
        <w:pStyle w:val="Compact"/>
        <w:numPr>
          <w:numId w:val="1002"/>
          <w:ilvl w:val="0"/>
        </w:numPr>
      </w:pPr>
      <w:r>
        <w:t xml:space="preserve">5+ years’ experience in a plant or industrial environment working on IT systems and projects</w:t>
      </w:r>
    </w:p>
    <w:p>
      <w:pPr>
        <w:pStyle w:val="Compact"/>
        <w:numPr>
          <w:numId w:val="1002"/>
          <w:ilvl w:val="0"/>
        </w:numPr>
      </w:pPr>
      <w:r>
        <w:t xml:space="preserve">Ability to create/maintain project metrics and manage customer expectations on a weekly/monthly basis including delivery schedules, scope management, risks/issues, and budget through the life of the project(s)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infrastructur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infrastructur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2021-10-28T13:28:43Z</dcterms:created>
  <dcterms:modified xsi:type="dcterms:W3CDTF">2021-10-28T13:28:43Z</dcterms:modified>
</cp:coreProperties>
</file>