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https://www.velvetjobs.com/job-descriptions/it-helpdesk-support</w:t>
        </w:r>
      </w:hyperlink>
    </w:p>
    <w:p>
      <w:pPr>
        <w:pStyle w:val="Heading1"/>
      </w:pPr>
      <w:bookmarkStart w:id="21" w:name="example-of-it-helpdesk-support-job-description"/>
      <w:r>
        <w:t xml:space="preserve">Example of IT Helpdesk Support Job Description</w:t>
      </w:r>
      <w:bookmarkEnd w:id="21"/>
    </w:p>
    <w:p>
      <w:pPr>
        <w:pStyle w:val="Compact"/>
      </w:pPr>
      <w:r>
        <w:t xml:space="preserve">Our growing company is hiring for an IT helpdesk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helpdesk-support"/>
      <w:r>
        <w:t xml:space="preserve">Responsibilities for IT helpdesk support</w:t>
      </w:r>
      <w:bookmarkEnd w:id="22"/>
    </w:p>
    <w:p>
      <w:pPr>
        <w:pStyle w:val="Compact"/>
        <w:numPr>
          <w:numId w:val="1001"/>
          <w:ilvl w:val="0"/>
        </w:numPr>
      </w:pPr>
      <w:r>
        <w:t xml:space="preserve">Play a key role in 24 x 7 global IT support capability, including out-of-hours working and on-call</w:t>
      </w:r>
    </w:p>
    <w:p>
      <w:pPr>
        <w:pStyle w:val="Compact"/>
        <w:numPr>
          <w:numId w:val="1001"/>
          <w:ilvl w:val="0"/>
        </w:numPr>
      </w:pPr>
      <w:r>
        <w:t xml:space="preserve">Have flexibility with your start and end time (Mon-Sun)</w:t>
      </w:r>
    </w:p>
    <w:p>
      <w:pPr>
        <w:pStyle w:val="Compact"/>
        <w:numPr>
          <w:numId w:val="1001"/>
          <w:ilvl w:val="0"/>
        </w:numPr>
      </w:pPr>
      <w:r>
        <w:t xml:space="preserve">Provide technical assistance and 1st / 2nd level support for incoming queries and issues related to computer systems, software, and hardware - through remote control of computers or phone</w:t>
      </w:r>
    </w:p>
    <w:p>
      <w:pPr>
        <w:pStyle w:val="Compact"/>
        <w:numPr>
          <w:numId w:val="1001"/>
          <w:ilvl w:val="0"/>
        </w:numPr>
      </w:pPr>
      <w:r>
        <w:t xml:space="preserve">Administer various user accounts</w:t>
      </w:r>
    </w:p>
    <w:p>
      <w:pPr>
        <w:pStyle w:val="Compact"/>
        <w:numPr>
          <w:numId w:val="1001"/>
          <w:ilvl w:val="0"/>
        </w:numPr>
      </w:pPr>
      <w:r>
        <w:t xml:space="preserve">Call logging &amp; information gathering</w:t>
      </w:r>
    </w:p>
    <w:p>
      <w:pPr>
        <w:pStyle w:val="Compact"/>
        <w:numPr>
          <w:numId w:val="1001"/>
          <w:ilvl w:val="0"/>
        </w:numPr>
      </w:pPr>
      <w:r>
        <w:t xml:space="preserve">Provide Windows desktop &amp; laptop support</w:t>
      </w:r>
    </w:p>
    <w:p>
      <w:pPr>
        <w:pStyle w:val="Compact"/>
        <w:numPr>
          <w:numId w:val="1001"/>
          <w:ilvl w:val="0"/>
        </w:numPr>
      </w:pPr>
      <w:r>
        <w:t xml:space="preserve">Monitor network connected devices</w:t>
      </w:r>
    </w:p>
    <w:p>
      <w:pPr>
        <w:pStyle w:val="Compact"/>
        <w:numPr>
          <w:numId w:val="1001"/>
          <w:ilvl w:val="0"/>
        </w:numPr>
      </w:pPr>
      <w:r>
        <w:t xml:space="preserve">Actively communicate with 2nd / 3rd level support teams</w:t>
      </w:r>
    </w:p>
    <w:p>
      <w:pPr>
        <w:pStyle w:val="Compact"/>
        <w:numPr>
          <w:numId w:val="1001"/>
          <w:ilvl w:val="0"/>
        </w:numPr>
      </w:pPr>
      <w:r>
        <w:t xml:space="preserve">Train users in the groups or individually</w:t>
      </w:r>
    </w:p>
    <w:p>
      <w:pPr>
        <w:pStyle w:val="Compact"/>
        <w:numPr>
          <w:numId w:val="1001"/>
          <w:ilvl w:val="0"/>
        </w:numPr>
      </w:pPr>
      <w:r>
        <w:t xml:space="preserve">Report to the service desk team leader</w:t>
      </w:r>
    </w:p>
    <w:p>
      <w:pPr>
        <w:pStyle w:val="Heading2"/>
      </w:pPr>
      <w:bookmarkStart w:id="23" w:name="qualifications-for-it-helpdesk-support"/>
      <w:r>
        <w:t xml:space="preserve">Qualifications for IT helpdesk support</w:t>
      </w:r>
      <w:bookmarkEnd w:id="23"/>
    </w:p>
    <w:p>
      <w:pPr>
        <w:pStyle w:val="Compact"/>
        <w:numPr>
          <w:numId w:val="1002"/>
          <w:ilvl w:val="0"/>
        </w:numPr>
      </w:pPr>
      <w:r>
        <w:t xml:space="preserve">Advanced knowledge of Polish, French, German or Portuguese language both spoken and written is an advantage</w:t>
      </w:r>
    </w:p>
    <w:p>
      <w:pPr>
        <w:pStyle w:val="Compact"/>
        <w:numPr>
          <w:numId w:val="1002"/>
          <w:ilvl w:val="0"/>
        </w:numPr>
      </w:pPr>
      <w:r>
        <w:t xml:space="preserve">You should enjoy helping to solve problems for people and have good analytical and problem-solving skills</w:t>
      </w:r>
    </w:p>
    <w:p>
      <w:pPr>
        <w:pStyle w:val="Compact"/>
        <w:numPr>
          <w:numId w:val="1002"/>
          <w:ilvl w:val="0"/>
        </w:numPr>
      </w:pPr>
      <w:r>
        <w:t xml:space="preserve">Prepares new computers and printers, installs new software, and applies updates to existing software</w:t>
      </w:r>
    </w:p>
    <w:p>
      <w:pPr>
        <w:pStyle w:val="Compact"/>
        <w:numPr>
          <w:numId w:val="1002"/>
          <w:ilvl w:val="0"/>
        </w:numPr>
      </w:pPr>
      <w:r>
        <w:t xml:space="preserve">Performs diagnostic tests within a complex integrated environment including multi-vendor software and within a segmented network</w:t>
      </w:r>
    </w:p>
    <w:p>
      <w:pPr>
        <w:pStyle w:val="Compact"/>
        <w:numPr>
          <w:numId w:val="1002"/>
          <w:ilvl w:val="0"/>
        </w:numPr>
      </w:pPr>
      <w:r>
        <w:t xml:space="preserve">Reports malfunctioning equipment, and makes arrangements for repair</w:t>
      </w:r>
    </w:p>
    <w:p>
      <w:pPr>
        <w:pStyle w:val="Compact"/>
        <w:numPr>
          <w:numId w:val="1002"/>
          <w:ilvl w:val="0"/>
        </w:numPr>
      </w:pPr>
      <w:r>
        <w:t xml:space="preserve">Adheres to the escalation guidelines as defined or outlined by senior management, timely reports all unresolved issues to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helpdesk-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helpdesk-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2021-10-28T18:32:21Z</dcterms:created>
  <dcterms:modified xsi:type="dcterms:W3CDTF">2021-10-28T18:32:21Z</dcterms:modified>
</cp:coreProperties>
</file>