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https://www.velvetjobs.com/job-descriptions/it-engineer</w:t>
        </w:r>
      </w:hyperlink>
    </w:p>
    <w:p>
      <w:pPr>
        <w:pStyle w:val="Heading1"/>
      </w:pPr>
      <w:bookmarkStart w:id="21" w:name="example-of-it-engineer-job-description"/>
      <w:r>
        <w:t xml:space="preserve">Example of IT Engineer Job Description</w:t>
      </w:r>
      <w:bookmarkEnd w:id="21"/>
    </w:p>
    <w:p>
      <w:pPr>
        <w:pStyle w:val="Compact"/>
      </w:pPr>
      <w:r>
        <w:t xml:space="preserve">Our company is growing rapidly and is hiring for an IT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engineer"/>
      <w:r>
        <w:t xml:space="preserve">Responsibilities for IT engineer</w:t>
      </w:r>
      <w:bookmarkEnd w:id="22"/>
    </w:p>
    <w:p>
      <w:pPr>
        <w:pStyle w:val="Compact"/>
        <w:numPr>
          <w:numId w:val="1001"/>
          <w:ilvl w:val="0"/>
        </w:numPr>
      </w:pPr>
      <w:r>
        <w:t xml:space="preserve">Enterprise IT Security - Understanding of InfoSec best practices and their practical applications in a Back Office environment</w:t>
      </w:r>
    </w:p>
    <w:p>
      <w:pPr>
        <w:pStyle w:val="Compact"/>
        <w:numPr>
          <w:numId w:val="1001"/>
          <w:ilvl w:val="0"/>
        </w:numPr>
      </w:pPr>
      <w:r>
        <w:t xml:space="preserve">Scripting/ Automation- Experience in using PowerShell to automate everyday tasks and create custom solutions</w:t>
      </w:r>
    </w:p>
    <w:p>
      <w:pPr>
        <w:pStyle w:val="Compact"/>
        <w:numPr>
          <w:numId w:val="1001"/>
          <w:ilvl w:val="0"/>
        </w:numPr>
      </w:pPr>
      <w:r>
        <w:t xml:space="preserve">Performs a project/process lead role within department</w:t>
      </w:r>
    </w:p>
    <w:p>
      <w:pPr>
        <w:pStyle w:val="Compact"/>
        <w:numPr>
          <w:numId w:val="1001"/>
          <w:ilvl w:val="0"/>
        </w:numPr>
      </w:pPr>
      <w:r>
        <w:t xml:space="preserve">Candidate is considered a SME in of the listed technical requirements</w:t>
      </w:r>
    </w:p>
    <w:p>
      <w:pPr>
        <w:pStyle w:val="Compact"/>
        <w:numPr>
          <w:numId w:val="1001"/>
          <w:ilvl w:val="0"/>
        </w:numPr>
      </w:pPr>
      <w:r>
        <w:t xml:space="preserve">Provide the Helpdesk with the relevant tools to be able to complete all first line checks</w:t>
      </w:r>
    </w:p>
    <w:p>
      <w:pPr>
        <w:pStyle w:val="Compact"/>
        <w:numPr>
          <w:numId w:val="1001"/>
          <w:ilvl w:val="0"/>
        </w:numPr>
      </w:pPr>
      <w:r>
        <w:t xml:space="preserve">Respond to all internal and external customer contacts within agreed Service Levels</w:t>
      </w:r>
    </w:p>
    <w:p>
      <w:pPr>
        <w:pStyle w:val="Compact"/>
        <w:numPr>
          <w:numId w:val="1001"/>
          <w:ilvl w:val="0"/>
        </w:numPr>
      </w:pPr>
      <w:r>
        <w:t xml:space="preserve">Accurately record and manage all incidents, requests and queries via the Helpdesk logging system</w:t>
      </w:r>
    </w:p>
    <w:p>
      <w:pPr>
        <w:pStyle w:val="Compact"/>
        <w:numPr>
          <w:numId w:val="1001"/>
          <w:ilvl w:val="0"/>
        </w:numPr>
      </w:pPr>
      <w:r>
        <w:t xml:space="preserve">Support the NSO’s to open to the company’s standard on time and on budget</w:t>
      </w:r>
    </w:p>
    <w:p>
      <w:pPr>
        <w:pStyle w:val="Compact"/>
        <w:numPr>
          <w:numId w:val="1001"/>
          <w:ilvl w:val="0"/>
        </w:numPr>
      </w:pPr>
      <w:r>
        <w:t xml:space="preserve">Perform IT Operation support including 24/7 consignment duty for critical applications</w:t>
      </w:r>
    </w:p>
    <w:p>
      <w:pPr>
        <w:pStyle w:val="Compact"/>
        <w:numPr>
          <w:numId w:val="1001"/>
          <w:ilvl w:val="0"/>
        </w:numPr>
      </w:pPr>
      <w:r>
        <w:t xml:space="preserve">Support IT Service and Demand Management</w:t>
      </w:r>
    </w:p>
    <w:p>
      <w:pPr>
        <w:pStyle w:val="Heading2"/>
      </w:pPr>
      <w:bookmarkStart w:id="23" w:name="qualifications-for-it-engineer"/>
      <w:r>
        <w:t xml:space="preserve">Qualifications for IT engineer</w:t>
      </w:r>
      <w:bookmarkEnd w:id="23"/>
    </w:p>
    <w:p>
      <w:pPr>
        <w:pStyle w:val="Compact"/>
        <w:numPr>
          <w:numId w:val="1002"/>
          <w:ilvl w:val="0"/>
        </w:numPr>
      </w:pPr>
      <w:r>
        <w:t xml:space="preserve">Network and VPN troubleshooting</w:t>
      </w:r>
    </w:p>
    <w:p>
      <w:pPr>
        <w:pStyle w:val="Compact"/>
        <w:numPr>
          <w:numId w:val="1002"/>
          <w:ilvl w:val="0"/>
        </w:numPr>
      </w:pPr>
      <w:r>
        <w:t xml:space="preserve">IOS configuration and management</w:t>
      </w:r>
    </w:p>
    <w:p>
      <w:pPr>
        <w:pStyle w:val="Compact"/>
        <w:numPr>
          <w:numId w:val="1002"/>
          <w:ilvl w:val="0"/>
        </w:numPr>
      </w:pPr>
      <w:r>
        <w:t xml:space="preserve">2-5 years experience in IT, technical support, or help desk environment</w:t>
      </w:r>
    </w:p>
    <w:p>
      <w:pPr>
        <w:pStyle w:val="Compact"/>
        <w:numPr>
          <w:numId w:val="1002"/>
          <w:ilvl w:val="0"/>
        </w:numPr>
      </w:pPr>
      <w:r>
        <w:t xml:space="preserve">Working knowledge of common television test equipment including signal generators/analyzers, stream analyzers</w:t>
      </w:r>
    </w:p>
    <w:p>
      <w:pPr>
        <w:pStyle w:val="Compact"/>
        <w:numPr>
          <w:numId w:val="1002"/>
          <w:ilvl w:val="0"/>
        </w:numPr>
      </w:pPr>
      <w:r>
        <w:t xml:space="preserve">Must have AD architecture experience</w:t>
      </w:r>
    </w:p>
    <w:p>
      <w:pPr>
        <w:pStyle w:val="Compact"/>
        <w:numPr>
          <w:numId w:val="1002"/>
          <w:ilvl w:val="0"/>
        </w:numPr>
      </w:pPr>
      <w:r>
        <w:t xml:space="preserve">Multifactor Authentication (Duo, RSA, Google Authenticator)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2021-10-28T18:29:29Z</dcterms:created>
  <dcterms:modified xsi:type="dcterms:W3CDTF">2021-10-28T18:29:29Z</dcterms:modified>
</cp:coreProperties>
</file>