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https://www.velvetjobs.com/job-descriptions/it-build-analyst</w:t>
        </w:r>
      </w:hyperlink>
    </w:p>
    <w:p>
      <w:pPr>
        <w:pStyle w:val="Heading1"/>
      </w:pPr>
      <w:bookmarkStart w:id="21" w:name="example-of-it-build-analyst-job-description"/>
      <w:r>
        <w:t xml:space="preserve">Example of IT Build Analyst Job Description</w:t>
      </w:r>
      <w:bookmarkEnd w:id="21"/>
    </w:p>
    <w:p>
      <w:pPr>
        <w:pStyle w:val="Compact"/>
      </w:pPr>
      <w:r>
        <w:t xml:space="preserve">Our company is growing rapidly and is hiring for an IT build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build-analyst"/>
      <w:r>
        <w:t xml:space="preserve">Responsibilities for IT build analyst</w:t>
      </w:r>
      <w:bookmarkEnd w:id="22"/>
    </w:p>
    <w:p>
      <w:pPr>
        <w:pStyle w:val="Compact"/>
        <w:numPr>
          <w:numId w:val="1001"/>
          <w:ilvl w:val="0"/>
        </w:numPr>
      </w:pPr>
      <w:r>
        <w:t xml:space="preserve">Collaborate with other Support and Operations teams to develop and implement best practices for the System z platform</w:t>
      </w:r>
    </w:p>
    <w:p>
      <w:pPr>
        <w:pStyle w:val="Compact"/>
        <w:numPr>
          <w:numId w:val="1001"/>
          <w:ilvl w:val="0"/>
        </w:numPr>
      </w:pPr>
      <w:r>
        <w:t xml:space="preserve">In-depth knowledge of System z architecture</w:t>
      </w:r>
    </w:p>
    <w:p>
      <w:pPr>
        <w:pStyle w:val="Compact"/>
        <w:numPr>
          <w:numId w:val="1001"/>
          <w:ilvl w:val="0"/>
        </w:numPr>
      </w:pPr>
      <w:r>
        <w:t xml:space="preserve">Establishes and maintains database support tools</w:t>
      </w:r>
    </w:p>
    <w:p>
      <w:pPr>
        <w:pStyle w:val="Compact"/>
        <w:numPr>
          <w:numId w:val="1001"/>
          <w:ilvl w:val="0"/>
        </w:numPr>
      </w:pPr>
      <w:r>
        <w:t xml:space="preserve">Defines the content and structure of the database and advises users on efficient techniques for extracting data</w:t>
      </w:r>
    </w:p>
    <w:p>
      <w:pPr>
        <w:pStyle w:val="Compact"/>
        <w:numPr>
          <w:numId w:val="1001"/>
          <w:ilvl w:val="0"/>
        </w:numPr>
      </w:pPr>
      <w:r>
        <w:t xml:space="preserve">Maintains accurate and up-to-date database system documentation</w:t>
      </w:r>
    </w:p>
    <w:p>
      <w:pPr>
        <w:pStyle w:val="Compact"/>
        <w:numPr>
          <w:numId w:val="1001"/>
          <w:ilvl w:val="0"/>
        </w:numPr>
      </w:pPr>
      <w:r>
        <w:t xml:space="preserve">Proposes data standards for both software and physical protection</w:t>
      </w:r>
    </w:p>
    <w:p>
      <w:pPr>
        <w:pStyle w:val="Compact"/>
        <w:numPr>
          <w:numId w:val="1001"/>
          <w:ilvl w:val="0"/>
        </w:numPr>
      </w:pPr>
      <w:r>
        <w:t xml:space="preserve">Assists in data base reorganization/restructuring</w:t>
      </w:r>
    </w:p>
    <w:p>
      <w:pPr>
        <w:pStyle w:val="Compact"/>
        <w:numPr>
          <w:numId w:val="1001"/>
          <w:ilvl w:val="0"/>
        </w:numPr>
      </w:pPr>
      <w:r>
        <w:t xml:space="preserve">Creates new schema for the development of new software products</w:t>
      </w:r>
    </w:p>
    <w:p>
      <w:pPr>
        <w:pStyle w:val="Compact"/>
        <w:numPr>
          <w:numId w:val="1001"/>
          <w:ilvl w:val="0"/>
        </w:numPr>
      </w:pPr>
      <w:r>
        <w:t xml:space="preserve">Assure timely and accurate processing of all individual and departmental service requests to provide consistent, useful service and information to all department personnel</w:t>
      </w:r>
    </w:p>
    <w:p>
      <w:pPr>
        <w:pStyle w:val="Compact"/>
        <w:numPr>
          <w:numId w:val="1001"/>
          <w:ilvl w:val="0"/>
        </w:numPr>
      </w:pPr>
      <w:r>
        <w:t xml:space="preserve">Experience with Panorama strongly desired</w:t>
      </w:r>
    </w:p>
    <w:p>
      <w:pPr>
        <w:pStyle w:val="Heading2"/>
      </w:pPr>
      <w:bookmarkStart w:id="23" w:name="qualifications-for-it-build-analyst"/>
      <w:r>
        <w:t xml:space="preserve">Qualifications for IT build analyst</w:t>
      </w:r>
      <w:bookmarkEnd w:id="23"/>
    </w:p>
    <w:p>
      <w:pPr>
        <w:pStyle w:val="Compact"/>
        <w:numPr>
          <w:numId w:val="1002"/>
          <w:ilvl w:val="0"/>
        </w:numPr>
      </w:pPr>
      <w:r>
        <w:t xml:space="preserve">Demonstrated ability with scripting languages such as PowerShell, Bash, Perl, or Python, ANT</w:t>
      </w:r>
    </w:p>
    <w:p>
      <w:pPr>
        <w:pStyle w:val="Compact"/>
        <w:numPr>
          <w:numId w:val="1002"/>
          <w:ilvl w:val="0"/>
        </w:numPr>
      </w:pPr>
      <w:r>
        <w:t xml:space="preserve">Experience with version control systems, such as TFS and Git</w:t>
      </w:r>
    </w:p>
    <w:p>
      <w:pPr>
        <w:pStyle w:val="Compact"/>
        <w:numPr>
          <w:numId w:val="1002"/>
          <w:ilvl w:val="0"/>
        </w:numPr>
      </w:pPr>
      <w:r>
        <w:t xml:space="preserve">Experience with Java application build processes and tools, especially Maven, Nexus, Jenkins, Git, Ant</w:t>
      </w:r>
    </w:p>
    <w:p>
      <w:pPr>
        <w:pStyle w:val="Compact"/>
        <w:numPr>
          <w:numId w:val="1002"/>
          <w:ilvl w:val="0"/>
        </w:numPr>
      </w:pPr>
      <w:r>
        <w:t xml:space="preserve">Detailed knowledge of the SDLC processes</w:t>
      </w:r>
    </w:p>
    <w:p>
      <w:pPr>
        <w:pStyle w:val="Compact"/>
        <w:numPr>
          <w:numId w:val="1002"/>
          <w:ilvl w:val="0"/>
        </w:numPr>
      </w:pPr>
      <w:r>
        <w:t xml:space="preserve">Proven ability to handle multiple concurrent projects</w:t>
      </w:r>
    </w:p>
    <w:p>
      <w:pPr>
        <w:pStyle w:val="Compact"/>
        <w:numPr>
          <w:numId w:val="1002"/>
          <w:ilvl w:val="0"/>
        </w:numPr>
      </w:pPr>
      <w:r>
        <w:t xml:space="preserve">Intermediate usage of the Adobe Creative Suite (Photoshop priority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build-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build-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2021-10-28T12:47:10Z</dcterms:created>
  <dcterms:modified xsi:type="dcterms:W3CDTF">2021-10-28T12:47:10Z</dcterms:modified>
</cp:coreProperties>
</file>