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https://www.velvetjobs.com/job-descriptions/it-application-developer</w:t>
        </w:r>
      </w:hyperlink>
    </w:p>
    <w:p>
      <w:pPr>
        <w:pStyle w:val="Heading1"/>
      </w:pPr>
      <w:bookmarkStart w:id="21" w:name="example-of-it-application-developer-job-description"/>
      <w:r>
        <w:t xml:space="preserve">Example of IT Application Developer Job Description</w:t>
      </w:r>
      <w:bookmarkEnd w:id="21"/>
    </w:p>
    <w:p>
      <w:pPr>
        <w:pStyle w:val="Compact"/>
      </w:pPr>
      <w:r>
        <w:t xml:space="preserve">Our company is hiring for an IT application developer. To join our growing team, please review the list of responsibilities and qualifications.</w:t>
      </w:r>
    </w:p>
    <w:p>
      <w:pPr>
        <w:pStyle w:val="Heading2"/>
      </w:pPr>
      <w:bookmarkStart w:id="22" w:name="responsibilities-for-it-application-developer"/>
      <w:r>
        <w:t xml:space="preserve">Responsibilities for IT application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requirements process with end users</w:t>
      </w:r>
    </w:p>
    <w:p>
      <w:pPr>
        <w:pStyle w:val="Compact"/>
        <w:numPr>
          <w:numId w:val="1001"/>
          <w:ilvl w:val="0"/>
        </w:numPr>
      </w:pPr>
      <w:r>
        <w:t xml:space="preserve">Participate in appropriate steps during system development life cycle to ensure</w:t>
      </w:r>
    </w:p>
    <w:p>
      <w:pPr>
        <w:pStyle w:val="Compact"/>
        <w:numPr>
          <w:numId w:val="1001"/>
          <w:ilvl w:val="0"/>
        </w:numPr>
      </w:pPr>
      <w:r>
        <w:t xml:space="preserve">Ensures that proposed and existing system solution designs are aligned with standards, goals and objectives</w:t>
      </w:r>
    </w:p>
    <w:p>
      <w:pPr>
        <w:pStyle w:val="Compact"/>
        <w:numPr>
          <w:numId w:val="1001"/>
          <w:ilvl w:val="0"/>
        </w:numPr>
      </w:pPr>
      <w:r>
        <w:t xml:space="preserve">Leads problem analysis and solutioning for the technical team</w:t>
      </w:r>
    </w:p>
    <w:p>
      <w:pPr>
        <w:pStyle w:val="Compact"/>
        <w:numPr>
          <w:numId w:val="1001"/>
          <w:ilvl w:val="0"/>
        </w:numPr>
      </w:pPr>
      <w:r>
        <w:t xml:space="preserve">Leads the designs, developments, implementations, and ongoing improvements of the overall technical solution required to implement the Manufacturing applications ( ISA S95 Level 2 and Level 3)</w:t>
      </w:r>
    </w:p>
    <w:p>
      <w:pPr>
        <w:pStyle w:val="Compact"/>
        <w:numPr>
          <w:numId w:val="1001"/>
          <w:ilvl w:val="0"/>
        </w:numPr>
      </w:pPr>
      <w:r>
        <w:t xml:space="preserve">Collaborates with Enterprise and Solution Architecture to ensure product design and implementation adheres to enterprise architectural standards and guard rails</w:t>
      </w:r>
    </w:p>
    <w:p>
      <w:pPr>
        <w:pStyle w:val="Compact"/>
        <w:numPr>
          <w:numId w:val="1001"/>
          <w:ilvl w:val="0"/>
        </w:numPr>
      </w:pPr>
      <w:r>
        <w:t xml:space="preserve">Consults with Business and Functional Analysts, and the business to refine and identify technical solutions</w:t>
      </w:r>
    </w:p>
    <w:p>
      <w:pPr>
        <w:pStyle w:val="Compact"/>
        <w:numPr>
          <w:numId w:val="1001"/>
          <w:ilvl w:val="0"/>
        </w:numPr>
      </w:pPr>
      <w:r>
        <w:t xml:space="preserve">Interprets &amp; communicates enterprise, technical, and project strategies to the team</w:t>
      </w:r>
    </w:p>
    <w:p>
      <w:pPr>
        <w:pStyle w:val="Compact"/>
        <w:numPr>
          <w:numId w:val="1001"/>
          <w:ilvl w:val="0"/>
        </w:numPr>
      </w:pPr>
      <w:r>
        <w:t xml:space="preserve">Defines and enforces standards for the development of technical solutions</w:t>
      </w:r>
    </w:p>
    <w:p>
      <w:pPr>
        <w:pStyle w:val="Compact"/>
        <w:numPr>
          <w:numId w:val="1001"/>
          <w:ilvl w:val="0"/>
        </w:numPr>
      </w:pPr>
      <w:r>
        <w:t xml:space="preserve">Leads/conducts design and code-reviews for team members</w:t>
      </w:r>
    </w:p>
    <w:p>
      <w:pPr>
        <w:pStyle w:val="Heading2"/>
      </w:pPr>
      <w:bookmarkStart w:id="23" w:name="qualifications-for-it-application-developer"/>
      <w:r>
        <w:t xml:space="preserve">Qualifications for IT application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5 years of broad IT experience in web and internet technologies is required</w:t>
      </w:r>
    </w:p>
    <w:p>
      <w:pPr>
        <w:pStyle w:val="Compact"/>
        <w:numPr>
          <w:numId w:val="1002"/>
          <w:ilvl w:val="0"/>
        </w:numPr>
      </w:pPr>
      <w:r>
        <w:t xml:space="preserve">Experience with open source version control systems</w:t>
      </w:r>
    </w:p>
    <w:p>
      <w:pPr>
        <w:pStyle w:val="Compact"/>
        <w:numPr>
          <w:numId w:val="1002"/>
          <w:ilvl w:val="0"/>
        </w:numPr>
      </w:pPr>
      <w:r>
        <w:t xml:space="preserve">Experience with Dev-ops (Jenkins/puppet/chef/ansible ) is preferred.Development</w:t>
      </w:r>
    </w:p>
    <w:p>
      <w:pPr>
        <w:pStyle w:val="Compact"/>
        <w:numPr>
          <w:numId w:val="1002"/>
          <w:ilvl w:val="0"/>
        </w:numPr>
      </w:pPr>
      <w:r>
        <w:t xml:space="preserve">An understanding of agile software development methodologies, values, and procedures</w:t>
      </w:r>
    </w:p>
    <w:p>
      <w:pPr>
        <w:pStyle w:val="Compact"/>
        <w:numPr>
          <w:numId w:val="1002"/>
          <w:ilvl w:val="0"/>
        </w:numPr>
      </w:pPr>
      <w:r>
        <w:t xml:space="preserve">Ability to coach, mentor, and train entry-level developers within a technical organization</w:t>
      </w:r>
    </w:p>
    <w:p>
      <w:pPr>
        <w:pStyle w:val="Compact"/>
        <w:numPr>
          <w:numId w:val="1002"/>
          <w:ilvl w:val="0"/>
        </w:numPr>
      </w:pPr>
      <w:r>
        <w:t xml:space="preserve">Deep knowledge of the mobile landscape, devices/operating systems and user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applic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applic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2021-10-28T13:11:33Z</dcterms:created>
  <dcterms:modified xsi:type="dcterms:W3CDTF">2021-10-28T13:11:33Z</dcterms:modified>
</cp:coreProperties>
</file>