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https://www.velvetjobs.com/job-descriptions/it-administrator</w:t>
        </w:r>
      </w:hyperlink>
    </w:p>
    <w:p>
      <w:pPr>
        <w:pStyle w:val="Heading1"/>
      </w:pPr>
      <w:bookmarkStart w:id="21" w:name="example-of-it-administrator-job-description"/>
      <w:r>
        <w:t xml:space="preserve">Example of IT Administrator Job Description</w:t>
      </w:r>
      <w:bookmarkEnd w:id="21"/>
    </w:p>
    <w:p>
      <w:pPr>
        <w:pStyle w:val="Compact"/>
      </w:pPr>
      <w:r>
        <w:t xml:space="preserve">Our company is growing rapidly and is hiring for an IT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dministrator"/>
      <w:r>
        <w:t xml:space="preserve">Responsibilities for IT administrator</w:t>
      </w:r>
      <w:bookmarkEnd w:id="22"/>
    </w:p>
    <w:p>
      <w:pPr>
        <w:pStyle w:val="Compact"/>
        <w:numPr>
          <w:numId w:val="1001"/>
          <w:ilvl w:val="0"/>
        </w:numPr>
      </w:pPr>
      <w:r>
        <w:t xml:space="preserve">Design, installation and maintenance of network equipment (hubs, switches, routers)</w:t>
      </w:r>
    </w:p>
    <w:p>
      <w:pPr>
        <w:pStyle w:val="Compact"/>
        <w:numPr>
          <w:numId w:val="1001"/>
          <w:ilvl w:val="0"/>
        </w:numPr>
      </w:pPr>
      <w:r>
        <w:t xml:space="preserve">Monitoring and maintaining of all computer systems (servers, storage ) and networks</w:t>
      </w:r>
    </w:p>
    <w:p>
      <w:pPr>
        <w:pStyle w:val="Compact"/>
        <w:numPr>
          <w:numId w:val="1001"/>
          <w:ilvl w:val="0"/>
        </w:numPr>
      </w:pPr>
      <w:r>
        <w:t xml:space="preserve">Setting access on file resources, databases</w:t>
      </w:r>
    </w:p>
    <w:p>
      <w:pPr>
        <w:pStyle w:val="Compact"/>
        <w:numPr>
          <w:numId w:val="1001"/>
          <w:ilvl w:val="0"/>
        </w:numPr>
      </w:pPr>
      <w:r>
        <w:t xml:space="preserve">Installation and maintenance office IT equipment (printers, fax, copy )</w:t>
      </w:r>
    </w:p>
    <w:p>
      <w:pPr>
        <w:pStyle w:val="Compact"/>
        <w:numPr>
          <w:numId w:val="1001"/>
          <w:ilvl w:val="0"/>
        </w:numPr>
      </w:pPr>
      <w:r>
        <w:t xml:space="preserve">Responsible for day-to-day system administration (creating, configuring, building, deploying and managing SCCM systems)</w:t>
      </w:r>
    </w:p>
    <w:p>
      <w:pPr>
        <w:pStyle w:val="Compact"/>
        <w:numPr>
          <w:numId w:val="1001"/>
          <w:ilvl w:val="0"/>
        </w:numPr>
      </w:pPr>
      <w:r>
        <w:t xml:space="preserve">Builds server operating systems images appropriate to meet the requirements of various projects</w:t>
      </w:r>
    </w:p>
    <w:p>
      <w:pPr>
        <w:pStyle w:val="Compact"/>
        <w:numPr>
          <w:numId w:val="1001"/>
          <w:ilvl w:val="0"/>
        </w:numPr>
      </w:pPr>
      <w:r>
        <w:t xml:space="preserve">Handles elevated server, application and hardware trouble tickets in accordance with Service Level Agreements (SLAs)</w:t>
      </w:r>
    </w:p>
    <w:p>
      <w:pPr>
        <w:pStyle w:val="Compact"/>
        <w:numPr>
          <w:numId w:val="1001"/>
          <w:ilvl w:val="0"/>
        </w:numPr>
      </w:pPr>
      <w:r>
        <w:t xml:space="preserve">Take ownership of the administration process, including managing the contract approval procedure</w:t>
      </w:r>
    </w:p>
    <w:p>
      <w:pPr>
        <w:pStyle w:val="Compact"/>
        <w:numPr>
          <w:numId w:val="1001"/>
          <w:ilvl w:val="0"/>
        </w:numPr>
      </w:pPr>
      <w:r>
        <w:t xml:space="preserve">Management of administrative tasks ensuring deadlines are met and delivery is of a standard expected by the team</w:t>
      </w:r>
    </w:p>
    <w:p>
      <w:pPr>
        <w:pStyle w:val="Compact"/>
        <w:numPr>
          <w:numId w:val="1001"/>
          <w:ilvl w:val="0"/>
        </w:numPr>
      </w:pPr>
      <w:r>
        <w:t xml:space="preserve">Review of key forms and information prior to initiating contract approvals processes</w:t>
      </w:r>
    </w:p>
    <w:p>
      <w:pPr>
        <w:pStyle w:val="Heading2"/>
      </w:pPr>
      <w:bookmarkStart w:id="23" w:name="qualifications-for-it-administrator"/>
      <w:r>
        <w:t xml:space="preserve">Qualifications for IT administrator</w:t>
      </w:r>
      <w:bookmarkEnd w:id="23"/>
    </w:p>
    <w:p>
      <w:pPr>
        <w:pStyle w:val="Compact"/>
        <w:numPr>
          <w:numId w:val="1002"/>
          <w:ilvl w:val="0"/>
        </w:numPr>
      </w:pPr>
      <w:r>
        <w:t xml:space="preserve">Backup, Replication and clustering technologies, Disaster Recovery implementation at various levels</w:t>
      </w:r>
    </w:p>
    <w:p>
      <w:pPr>
        <w:pStyle w:val="Compact"/>
        <w:numPr>
          <w:numId w:val="1002"/>
          <w:ilvl w:val="0"/>
        </w:numPr>
      </w:pPr>
      <w:r>
        <w:t xml:space="preserve">VOIP systems, ShoreTel</w:t>
      </w:r>
    </w:p>
    <w:p>
      <w:pPr>
        <w:pStyle w:val="Compact"/>
        <w:numPr>
          <w:numId w:val="1002"/>
          <w:ilvl w:val="0"/>
        </w:numPr>
      </w:pPr>
      <w:r>
        <w:t xml:space="preserve">Microsoft Office Suite support 2013</w:t>
      </w:r>
    </w:p>
    <w:p>
      <w:pPr>
        <w:pStyle w:val="Compact"/>
        <w:numPr>
          <w:numId w:val="1002"/>
          <w:ilvl w:val="0"/>
        </w:numPr>
      </w:pPr>
      <w:r>
        <w:t xml:space="preserve">Blackberry (BES), Apple, Android mobile technologies</w:t>
      </w:r>
    </w:p>
    <w:p>
      <w:pPr>
        <w:pStyle w:val="Compact"/>
        <w:numPr>
          <w:numId w:val="1002"/>
          <w:ilvl w:val="0"/>
        </w:numPr>
      </w:pPr>
      <w:r>
        <w:t xml:space="preserve">At least 3 years of database administration experience in a commercial environment</w:t>
      </w:r>
    </w:p>
    <w:p>
      <w:pPr>
        <w:pStyle w:val="Compact"/>
        <w:numPr>
          <w:numId w:val="1002"/>
          <w:ilvl w:val="0"/>
        </w:numPr>
      </w:pPr>
      <w:r>
        <w:t xml:space="preserve">Strong troubleshooting and analytical skills of all server Operating Systems and backend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