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https://www.velvetjobs.com/job-descriptions/ironworker</w:t>
        </w:r>
      </w:hyperlink>
    </w:p>
    <w:p>
      <w:pPr>
        <w:pStyle w:val="Heading1"/>
      </w:pPr>
      <w:bookmarkStart w:id="21" w:name="example-of-ironworker-job-description"/>
      <w:r>
        <w:t xml:space="preserve">Example of Ironworker Job Description</w:t>
      </w:r>
      <w:bookmarkEnd w:id="21"/>
    </w:p>
    <w:p>
      <w:pPr>
        <w:pStyle w:val="Compact"/>
      </w:pPr>
      <w:r>
        <w:t xml:space="preserve">Our innovative and growing company is searching for experienced candidates for the position of ironworker. If you are looking for an exciting place to work, please take a look at the list of qualifications below.</w:t>
      </w:r>
    </w:p>
    <w:p>
      <w:pPr>
        <w:pStyle w:val="Heading2"/>
      </w:pPr>
      <w:bookmarkStart w:id="22" w:name="responsibilities-for-ironworker"/>
      <w:r>
        <w:t xml:space="preserve">Responsibilities for ironworker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5-10’s with some 6-10’s</w:t>
      </w:r>
    </w:p>
    <w:p>
      <w:pPr>
        <w:pStyle w:val="Compact"/>
        <w:numPr>
          <w:numId w:val="1001"/>
          <w:ilvl w:val="0"/>
        </w:numPr>
      </w:pPr>
      <w:r>
        <w:t xml:space="preserve">Working on Per diem, per diem not approved as of yet</w:t>
      </w:r>
    </w:p>
    <w:p>
      <w:pPr>
        <w:pStyle w:val="Compact"/>
        <w:numPr>
          <w:numId w:val="1001"/>
          <w:ilvl w:val="0"/>
        </w:numPr>
      </w:pPr>
      <w:r>
        <w:t xml:space="preserve">Have the ability to do pipefitting work</w:t>
      </w:r>
    </w:p>
    <w:p>
      <w:pPr>
        <w:pStyle w:val="Compact"/>
        <w:numPr>
          <w:numId w:val="1001"/>
          <w:ilvl w:val="0"/>
        </w:numPr>
      </w:pPr>
      <w:r>
        <w:t xml:space="preserve">Have worked with different types of pipes</w:t>
      </w:r>
    </w:p>
    <w:p>
      <w:pPr>
        <w:pStyle w:val="Compact"/>
        <w:numPr>
          <w:numId w:val="1001"/>
          <w:ilvl w:val="0"/>
        </w:numPr>
      </w:pPr>
      <w:r>
        <w:t xml:space="preserve">Will be erecting steel buildings</w:t>
      </w:r>
    </w:p>
    <w:p>
      <w:pPr>
        <w:pStyle w:val="Compact"/>
        <w:numPr>
          <w:numId w:val="1001"/>
          <w:ilvl w:val="0"/>
        </w:numPr>
      </w:pPr>
      <w:r>
        <w:t xml:space="preserve">Pre-engineered siding</w:t>
      </w:r>
    </w:p>
    <w:p>
      <w:pPr>
        <w:pStyle w:val="Heading2"/>
      </w:pPr>
      <w:bookmarkStart w:id="23" w:name="qualifications-for-ironworker"/>
      <w:r>
        <w:t xml:space="preserve">Qualifications for ironworker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Must supply own hand tools appropriate for basic ironworker tasks</w:t>
      </w:r>
    </w:p>
    <w:p>
      <w:pPr>
        <w:pStyle w:val="Compact"/>
        <w:numPr>
          <w:numId w:val="1002"/>
          <w:ilvl w:val="0"/>
        </w:numPr>
      </w:pPr>
      <w:r>
        <w:t xml:space="preserve">10 Structural Steel Erectors (Iron Workers)</w:t>
      </w:r>
    </w:p>
    <w:p>
      <w:pPr>
        <w:pStyle w:val="Compact"/>
        <w:numPr>
          <w:numId w:val="1002"/>
          <w:ilvl w:val="0"/>
        </w:numPr>
      </w:pPr>
      <w:r>
        <w:t xml:space="preserve">4 Welders, AWS Wire Feed Certification required ( no weld test)</w:t>
      </w:r>
    </w:p>
    <w:p>
      <w:pPr>
        <w:pStyle w:val="Compact"/>
        <w:numPr>
          <w:numId w:val="1002"/>
          <w:ilvl w:val="0"/>
        </w:numPr>
      </w:pPr>
      <w:r>
        <w:t xml:space="preserve">Starts 1st week of June</w:t>
      </w:r>
    </w:p>
    <w:p>
      <w:pPr>
        <w:pStyle w:val="Compact"/>
        <w:numPr>
          <w:numId w:val="1002"/>
          <w:ilvl w:val="0"/>
        </w:numPr>
      </w:pPr>
      <w:r>
        <w:t xml:space="preserve">Building a 250,000 Square Foot Airplane Hanger</w:t>
      </w:r>
    </w:p>
    <w:p>
      <w:pPr>
        <w:pStyle w:val="Compact"/>
        <w:numPr>
          <w:numId w:val="1002"/>
          <w:ilvl w:val="0"/>
        </w:numPr>
      </w:pPr>
      <w:r>
        <w:t xml:space="preserve">Must be able to work at heights (80ft in the Air) -Lift Cert required ( we will provide training)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ironwork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ironwork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2021-10-28T13:29:30Z</dcterms:created>
  <dcterms:modified xsi:type="dcterms:W3CDTF">2021-10-28T13:29:30Z</dcterms:modified>
</cp:coreProperties>
</file>