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https://www.velvetjobs.com/job-descriptions/internship-sales</w:t>
        </w:r>
      </w:hyperlink>
    </w:p>
    <w:p>
      <w:pPr>
        <w:pStyle w:val="Heading1"/>
      </w:pPr>
      <w:bookmarkStart w:id="21" w:name="example-of-internship-sales-job-description"/>
      <w:r>
        <w:t xml:space="preserve">Example of Internship Sales Job Description</w:t>
      </w:r>
      <w:bookmarkEnd w:id="21"/>
    </w:p>
    <w:p>
      <w:pPr>
        <w:pStyle w:val="Compact"/>
      </w:pPr>
      <w:r>
        <w:t xml:space="preserve">Our growing company is looking for an internship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sales"/>
      <w:r>
        <w:t xml:space="preserve">Responsibilities for internship sales</w:t>
      </w:r>
      <w:bookmarkEnd w:id="22"/>
    </w:p>
    <w:p>
      <w:pPr>
        <w:pStyle w:val="Compact"/>
        <w:numPr>
          <w:numId w:val="1001"/>
          <w:ilvl w:val="0"/>
        </w:numPr>
      </w:pPr>
      <w:r>
        <w:t xml:space="preserve">Building &amp; leveraging relationships with sales leadership to ensure correct interpretation of data and insight generation leading to calls to action</w:t>
      </w:r>
    </w:p>
    <w:p>
      <w:pPr>
        <w:pStyle w:val="Compact"/>
        <w:numPr>
          <w:numId w:val="1001"/>
          <w:ilvl w:val="0"/>
        </w:numPr>
      </w:pPr>
      <w:r>
        <w:t xml:space="preserve">Creating dashboards &amp; tools to drive sales performance enhancement and insights across the business</w:t>
      </w:r>
    </w:p>
    <w:p>
      <w:pPr>
        <w:pStyle w:val="Compact"/>
        <w:numPr>
          <w:numId w:val="1001"/>
          <w:ilvl w:val="0"/>
        </w:numPr>
      </w:pPr>
      <w:r>
        <w:t xml:space="preserve">Identify drivers of sales success in a financial services business</w:t>
      </w:r>
    </w:p>
    <w:p>
      <w:pPr>
        <w:pStyle w:val="Compact"/>
        <w:numPr>
          <w:numId w:val="1001"/>
          <w:ilvl w:val="0"/>
        </w:numPr>
      </w:pPr>
      <w:r>
        <w:t xml:space="preserve">You will be part of the team to analyze existing reporting and report-sharing tools available and recommend the best of those to automate the preparation and distribution/sharing of the KPI’s report (such as setting up KPI dashboards ) to maximum extent and/or recommend implementation of new tools</w:t>
      </w:r>
    </w:p>
    <w:p>
      <w:pPr>
        <w:pStyle w:val="Compact"/>
        <w:numPr>
          <w:numId w:val="1001"/>
          <w:ilvl w:val="0"/>
        </w:numPr>
      </w:pPr>
      <w:r>
        <w:t xml:space="preserve">Update and maintain dealer facing announcements and information on Eportal</w:t>
      </w:r>
    </w:p>
    <w:p>
      <w:pPr>
        <w:pStyle w:val="Compact"/>
        <w:numPr>
          <w:numId w:val="1001"/>
          <w:ilvl w:val="0"/>
        </w:numPr>
      </w:pPr>
      <w:r>
        <w:t xml:space="preserve">Work with Fleet Coordinators to update market basket pricing, refresh fleet specific Eportal pages and announce to dealers using the DIL communication tool</w:t>
      </w:r>
    </w:p>
    <w:p>
      <w:pPr>
        <w:pStyle w:val="Compact"/>
        <w:numPr>
          <w:numId w:val="1001"/>
          <w:ilvl w:val="0"/>
        </w:numPr>
      </w:pPr>
      <w:r>
        <w:t xml:space="preserve">Help with phase two of our fleet segmentation project using tools such as Rig Dig and Tableau too</w:t>
      </w:r>
    </w:p>
    <w:p>
      <w:pPr>
        <w:pStyle w:val="Compact"/>
        <w:numPr>
          <w:numId w:val="1001"/>
          <w:ilvl w:val="0"/>
        </w:numPr>
      </w:pPr>
      <w:r>
        <w:t xml:space="preserve">Identify opportunities with new and existing fleets</w:t>
      </w:r>
    </w:p>
    <w:p>
      <w:pPr>
        <w:pStyle w:val="Compact"/>
        <w:numPr>
          <w:numId w:val="1001"/>
          <w:ilvl w:val="0"/>
        </w:numPr>
      </w:pPr>
      <w:r>
        <w:t xml:space="preserve">Clean up fleet location lists on SMART and Eportal so that outside sales people have accurate and up to date information</w:t>
      </w:r>
    </w:p>
    <w:p>
      <w:pPr>
        <w:pStyle w:val="Compact"/>
        <w:numPr>
          <w:numId w:val="1001"/>
          <w:ilvl w:val="0"/>
        </w:numPr>
      </w:pPr>
      <w:r>
        <w:t xml:space="preserve">Listen to and acknowledge callers to ensure understanding of inquiries and deliver personalized travel solutions</w:t>
      </w:r>
    </w:p>
    <w:p>
      <w:pPr>
        <w:pStyle w:val="Heading2"/>
      </w:pPr>
      <w:bookmarkStart w:id="23" w:name="qualifications-for-internship-sales"/>
      <w:r>
        <w:t xml:space="preserve">Qualifications for internship sales</w:t>
      </w:r>
      <w:bookmarkEnd w:id="23"/>
    </w:p>
    <w:p>
      <w:pPr>
        <w:pStyle w:val="Compact"/>
        <w:numPr>
          <w:numId w:val="1002"/>
          <w:ilvl w:val="0"/>
        </w:numPr>
      </w:pPr>
      <w:r>
        <w:t xml:space="preserve">Upper-level undergraduate or graduate student in business, economics or other applicable program</w:t>
      </w:r>
    </w:p>
    <w:p>
      <w:pPr>
        <w:pStyle w:val="Compact"/>
        <w:numPr>
          <w:numId w:val="1002"/>
          <w:ilvl w:val="0"/>
        </w:numPr>
      </w:pPr>
      <w:r>
        <w:t xml:space="preserve">Strong knowledge of Microsoft® Office 2010 applications, especially Excel and PowerPoint</w:t>
      </w:r>
    </w:p>
    <w:p>
      <w:pPr>
        <w:pStyle w:val="Compact"/>
        <w:numPr>
          <w:numId w:val="1002"/>
          <w:ilvl w:val="0"/>
        </w:numPr>
      </w:pPr>
      <w:r>
        <w:t xml:space="preserve">Flexibility &amp; creativity</w:t>
      </w:r>
    </w:p>
    <w:p>
      <w:pPr>
        <w:pStyle w:val="Compact"/>
        <w:numPr>
          <w:numId w:val="1002"/>
          <w:ilvl w:val="0"/>
        </w:numPr>
      </w:pPr>
      <w:r>
        <w:t xml:space="preserve">Currently pursuing a bachelors in Sales, Business Administration, Marketing, Communications or related field</w:t>
      </w:r>
    </w:p>
    <w:p>
      <w:pPr>
        <w:pStyle w:val="Compact"/>
        <w:numPr>
          <w:numId w:val="1002"/>
          <w:ilvl w:val="0"/>
        </w:numPr>
      </w:pPr>
      <w:r>
        <w:t xml:space="preserve">Advance in MS PowerPoint and Research</w:t>
      </w:r>
    </w:p>
    <w:p>
      <w:pPr>
        <w:pStyle w:val="Compact"/>
        <w:numPr>
          <w:numId w:val="1002"/>
          <w:ilvl w:val="0"/>
        </w:numPr>
      </w:pPr>
      <w:r>
        <w:t xml:space="preserve">Business Administration field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2021-10-28T12:56:50Z</dcterms:created>
  <dcterms:modified xsi:type="dcterms:W3CDTF">2021-10-28T12:56:50Z</dcterms:modified>
</cp:coreProperties>
</file>