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https://www.velvetjobs.com/job-descriptions/internship-hr</w:t>
        </w:r>
      </w:hyperlink>
    </w:p>
    <w:p>
      <w:pPr>
        <w:pStyle w:val="Heading1"/>
      </w:pPr>
      <w:bookmarkStart w:id="21" w:name="example-of-internship-hr-job-description"/>
      <w:r>
        <w:t xml:space="preserve">Example of Internship HR Job Description</w:t>
      </w:r>
      <w:bookmarkEnd w:id="21"/>
    </w:p>
    <w:p>
      <w:pPr>
        <w:pStyle w:val="Compact"/>
      </w:pPr>
      <w:r>
        <w:t xml:space="preserve">Our company is growing rapidly and is looking for an internship HR.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ship-hr"/>
      <w:r>
        <w:t xml:space="preserve">Responsibilities for internship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about the employee life cycle management</w:t>
      </w:r>
    </w:p>
    <w:p>
      <w:pPr>
        <w:pStyle w:val="Compact"/>
        <w:numPr>
          <w:numId w:val="1001"/>
          <w:ilvl w:val="0"/>
        </w:numPr>
      </w:pPr>
      <w:r>
        <w:t xml:space="preserve">Take part in recruitment admin activities</w:t>
      </w:r>
    </w:p>
    <w:p>
      <w:pPr>
        <w:pStyle w:val="Compact"/>
        <w:numPr>
          <w:numId w:val="1001"/>
          <w:ilvl w:val="0"/>
        </w:numPr>
      </w:pPr>
      <w:r>
        <w:t xml:space="preserve">Improve your area of expertise by offering HR support</w:t>
      </w:r>
    </w:p>
    <w:p>
      <w:pPr>
        <w:pStyle w:val="Compact"/>
        <w:numPr>
          <w:numId w:val="1001"/>
          <w:ilvl w:val="0"/>
        </w:numPr>
      </w:pPr>
      <w:r>
        <w:t xml:space="preserve">Help solve HR related queries and create the necessary administrative documentation</w:t>
      </w:r>
    </w:p>
    <w:p>
      <w:pPr>
        <w:pStyle w:val="Compact"/>
        <w:numPr>
          <w:numId w:val="1001"/>
          <w:ilvl w:val="0"/>
        </w:numPr>
      </w:pPr>
      <w:r>
        <w:t xml:space="preserve">Partner with the HR Tech team to assist with documentation, reporting, testing, and other tasks to support the configuration, testing and implementation of Workday HRIS enhancements</w:t>
      </w:r>
    </w:p>
    <w:p>
      <w:pPr>
        <w:pStyle w:val="Compact"/>
        <w:numPr>
          <w:numId w:val="1001"/>
          <w:ilvl w:val="0"/>
        </w:numPr>
      </w:pPr>
      <w:r>
        <w:t xml:space="preserve">Maintain all data in your scope</w:t>
      </w:r>
    </w:p>
    <w:p>
      <w:pPr>
        <w:pStyle w:val="Compact"/>
        <w:numPr>
          <w:numId w:val="1001"/>
          <w:ilvl w:val="0"/>
        </w:numPr>
      </w:pPr>
      <w:r>
        <w:t xml:space="preserve">Provide administrative services</w:t>
      </w:r>
    </w:p>
    <w:p>
      <w:pPr>
        <w:pStyle w:val="Compact"/>
        <w:numPr>
          <w:numId w:val="1001"/>
          <w:ilvl w:val="0"/>
        </w:numPr>
      </w:pPr>
      <w:r>
        <w:t xml:space="preserve">Contact with instructors and participants</w:t>
      </w:r>
    </w:p>
    <w:p>
      <w:pPr>
        <w:pStyle w:val="Compact"/>
        <w:numPr>
          <w:numId w:val="1001"/>
          <w:ilvl w:val="0"/>
        </w:numPr>
      </w:pPr>
      <w:r>
        <w:t xml:space="preserve">Hands-on experience while completing your studies</w:t>
      </w:r>
    </w:p>
    <w:p>
      <w:pPr>
        <w:pStyle w:val="Compact"/>
        <w:numPr>
          <w:numId w:val="1001"/>
          <w:ilvl w:val="0"/>
        </w:numPr>
      </w:pPr>
      <w:r>
        <w:t xml:space="preserve">Organizational and industry knowledge</w:t>
      </w:r>
    </w:p>
    <w:p>
      <w:pPr>
        <w:pStyle w:val="Heading2"/>
      </w:pPr>
      <w:bookmarkStart w:id="23" w:name="qualifications-for-internship-hr"/>
      <w:r>
        <w:t xml:space="preserve">Qualifications for internship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Positive, curious enthusiastic with “can do” attitude</w:t>
      </w:r>
    </w:p>
    <w:p>
      <w:pPr>
        <w:pStyle w:val="Compact"/>
        <w:numPr>
          <w:numId w:val="1002"/>
          <w:ilvl w:val="0"/>
        </w:numPr>
      </w:pPr>
      <w:r>
        <w:t xml:space="preserve">6 months previous Internship experience in a Human Resources Generalist position and in a fast paced diversified manufacturing environment will be considered a plus</w:t>
      </w:r>
    </w:p>
    <w:p>
      <w:pPr>
        <w:pStyle w:val="Compact"/>
        <w:numPr>
          <w:numId w:val="1002"/>
          <w:ilvl w:val="0"/>
        </w:numPr>
      </w:pPr>
      <w:r>
        <w:t xml:space="preserve">Fluency in spoken and written Dutch is a must!</w:t>
      </w:r>
    </w:p>
    <w:p>
      <w:pPr>
        <w:pStyle w:val="Compact"/>
        <w:numPr>
          <w:numId w:val="1002"/>
          <w:ilvl w:val="0"/>
        </w:numPr>
      </w:pPr>
      <w:r>
        <w:t xml:space="preserve">Bachelor’s Degree in Economics, HR Management or related field (recently graduated or in progress)</w:t>
      </w:r>
    </w:p>
    <w:p>
      <w:pPr>
        <w:pStyle w:val="Compact"/>
        <w:numPr>
          <w:numId w:val="1002"/>
          <w:ilvl w:val="0"/>
        </w:numPr>
      </w:pPr>
      <w:r>
        <w:t xml:space="preserve">Proficient in both Windows and Mac</w:t>
      </w:r>
    </w:p>
    <w:p>
      <w:pPr>
        <w:pStyle w:val="Compact"/>
        <w:numPr>
          <w:numId w:val="1002"/>
          <w:ilvl w:val="0"/>
        </w:numPr>
      </w:pPr>
      <w:r>
        <w:t xml:space="preserve">Creative, technology savvy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2021-10-28T18:36:49Z</dcterms:created>
  <dcterms:modified xsi:type="dcterms:W3CDTF">2021-10-28T18:36:49Z</dcterms:modified>
</cp:coreProperties>
</file>