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https://www.velvetjobs.com/job-descriptions/internship-engineering</w:t>
        </w:r>
      </w:hyperlink>
    </w:p>
    <w:p>
      <w:pPr>
        <w:pStyle w:val="Heading1"/>
      </w:pPr>
      <w:bookmarkStart w:id="21" w:name="example-of-internship-engineering-job-description"/>
      <w:r>
        <w:t xml:space="preserve">Example of Internship Engineering Job Description</w:t>
      </w:r>
      <w:bookmarkEnd w:id="21"/>
    </w:p>
    <w:p>
      <w:pPr>
        <w:pStyle w:val="Compact"/>
      </w:pPr>
      <w:r>
        <w:t xml:space="preserve">Our innovative and growing company is looking for an internship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ship-engineering"/>
      <w:r>
        <w:t xml:space="preserve">Responsibilities for internship engineering</w:t>
      </w:r>
      <w:bookmarkEnd w:id="22"/>
    </w:p>
    <w:p>
      <w:pPr>
        <w:pStyle w:val="Compact"/>
        <w:numPr>
          <w:numId w:val="1001"/>
          <w:ilvl w:val="0"/>
        </w:numPr>
      </w:pPr>
      <w:r>
        <w:t xml:space="preserve">Play a key role in the UK team whilst working closely with other teams all over the world</w:t>
      </w:r>
    </w:p>
    <w:p>
      <w:pPr>
        <w:pStyle w:val="Compact"/>
        <w:numPr>
          <w:numId w:val="1001"/>
          <w:ilvl w:val="0"/>
        </w:numPr>
      </w:pPr>
      <w:r>
        <w:t xml:space="preserve">Use your natural curiosity to develop solutions to daily business challenges</w:t>
      </w:r>
    </w:p>
    <w:p>
      <w:pPr>
        <w:pStyle w:val="Compact"/>
        <w:numPr>
          <w:numId w:val="1001"/>
          <w:ilvl w:val="0"/>
        </w:numPr>
      </w:pPr>
      <w:r>
        <w:t xml:space="preserve">Coordinate with the factory on specimen preparation</w:t>
      </w:r>
    </w:p>
    <w:p>
      <w:pPr>
        <w:pStyle w:val="Compact"/>
        <w:numPr>
          <w:numId w:val="1001"/>
          <w:ilvl w:val="0"/>
        </w:numPr>
      </w:pPr>
      <w:r>
        <w:t xml:space="preserve">Technical writing of test reports and presentations</w:t>
      </w:r>
    </w:p>
    <w:p>
      <w:pPr>
        <w:pStyle w:val="Compact"/>
        <w:numPr>
          <w:numId w:val="1001"/>
          <w:ilvl w:val="0"/>
        </w:numPr>
      </w:pPr>
      <w:r>
        <w:t xml:space="preserve">Determine material allowable for new composite products</w:t>
      </w:r>
    </w:p>
    <w:p>
      <w:pPr>
        <w:pStyle w:val="Compact"/>
        <w:numPr>
          <w:numId w:val="1001"/>
          <w:ilvl w:val="0"/>
        </w:numPr>
      </w:pPr>
      <w:r>
        <w:t xml:space="preserve">Coordinate with the factory on specimen preparation and new material introductions</w:t>
      </w:r>
    </w:p>
    <w:p>
      <w:pPr>
        <w:pStyle w:val="Compact"/>
        <w:numPr>
          <w:numId w:val="1001"/>
          <w:ilvl w:val="0"/>
        </w:numPr>
      </w:pPr>
      <w:r>
        <w:t xml:space="preserve">Work daily with Design Engineers on design criteria development</w:t>
      </w:r>
    </w:p>
    <w:p>
      <w:pPr>
        <w:pStyle w:val="Compact"/>
        <w:numPr>
          <w:numId w:val="1001"/>
          <w:ilvl w:val="0"/>
        </w:numPr>
      </w:pPr>
      <w:r>
        <w:t xml:space="preserve">Develop new power copy techniques and methods for increasing design throughput</w:t>
      </w:r>
    </w:p>
    <w:p>
      <w:pPr>
        <w:pStyle w:val="Compact"/>
        <w:numPr>
          <w:numId w:val="1001"/>
          <w:ilvl w:val="0"/>
        </w:numPr>
      </w:pPr>
      <w:r>
        <w:t xml:space="preserve">Optimize design processes of thermoplastics products to achieve cost savings</w:t>
      </w:r>
    </w:p>
    <w:p>
      <w:pPr>
        <w:pStyle w:val="Compact"/>
        <w:numPr>
          <w:numId w:val="1001"/>
          <w:ilvl w:val="0"/>
        </w:numPr>
      </w:pPr>
      <w:r>
        <w:t xml:space="preserve">Develop and implement processes to update missing/incomplete data in CRM system</w:t>
      </w:r>
    </w:p>
    <w:p>
      <w:pPr>
        <w:pStyle w:val="Heading2"/>
      </w:pPr>
      <w:bookmarkStart w:id="23" w:name="qualifications-for-internship-engineering"/>
      <w:r>
        <w:t xml:space="preserve">Qualifications for internship engineering</w:t>
      </w:r>
      <w:bookmarkEnd w:id="23"/>
    </w:p>
    <w:p>
      <w:pPr>
        <w:pStyle w:val="Compact"/>
        <w:numPr>
          <w:numId w:val="1002"/>
          <w:ilvl w:val="0"/>
        </w:numPr>
      </w:pPr>
      <w:r>
        <w:t xml:space="preserve">Knowledge of client and server side web applications (Java Script, JQuery, PHP, HTML5, MySQL)</w:t>
      </w:r>
    </w:p>
    <w:p>
      <w:pPr>
        <w:pStyle w:val="Compact"/>
        <w:numPr>
          <w:numId w:val="1002"/>
          <w:ilvl w:val="0"/>
        </w:numPr>
      </w:pPr>
      <w:r>
        <w:t xml:space="preserve">Knowledge of various network types (LAN, PAN, BAN, WAN)</w:t>
      </w:r>
    </w:p>
    <w:p>
      <w:pPr>
        <w:pStyle w:val="Compact"/>
        <w:numPr>
          <w:numId w:val="1002"/>
          <w:ilvl w:val="0"/>
        </w:numPr>
      </w:pPr>
      <w:r>
        <w:t xml:space="preserve">Knowledge of standard and custom communication protocols</w:t>
      </w:r>
    </w:p>
    <w:p>
      <w:pPr>
        <w:pStyle w:val="Compact"/>
        <w:numPr>
          <w:numId w:val="1002"/>
          <w:ilvl w:val="0"/>
        </w:numPr>
      </w:pPr>
      <w:r>
        <w:t xml:space="preserve">Accept work direction from engineers which includes</w:t>
      </w:r>
    </w:p>
    <w:p>
      <w:pPr>
        <w:pStyle w:val="Compact"/>
        <w:numPr>
          <w:numId w:val="1002"/>
          <w:ilvl w:val="0"/>
        </w:numPr>
      </w:pPr>
      <w:r>
        <w:t xml:space="preserve">Ability to work independently and tackle challenging tasks</w:t>
      </w:r>
    </w:p>
    <w:p>
      <w:pPr>
        <w:pStyle w:val="Compact"/>
        <w:numPr>
          <w:numId w:val="1002"/>
          <w:ilvl w:val="0"/>
        </w:numPr>
      </w:pPr>
      <w:r>
        <w:t xml:space="preserve">The load flow analysis of the CT system and network will keep the student busy for a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2021-10-28T13:25:43Z</dcterms:created>
  <dcterms:modified xsi:type="dcterms:W3CDTF">2021-10-28T13:25:43Z</dcterms:modified>
</cp:coreProperties>
</file>