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https://www.velvetjobs.com/job-descriptions/international-logistics-coordinator</w:t>
        </w:r>
      </w:hyperlink>
    </w:p>
    <w:p>
      <w:pPr>
        <w:pStyle w:val="Heading1"/>
      </w:pPr>
      <w:bookmarkStart w:id="21" w:name="example-of-international-logistics-coordinator-job-description"/>
      <w:r>
        <w:t xml:space="preserve">Example of International Logistics Coordinator Job Description</w:t>
      </w:r>
      <w:bookmarkEnd w:id="21"/>
    </w:p>
    <w:p>
      <w:pPr>
        <w:pStyle w:val="Compact"/>
      </w:pPr>
      <w:r>
        <w:t xml:space="preserve">Our company is growing rapidly and is hiring for an international logistics coordinator. To join our growing team, please review the list of responsibilities and qualifications.</w:t>
      </w:r>
    </w:p>
    <w:p>
      <w:pPr>
        <w:pStyle w:val="Heading2"/>
      </w:pPr>
      <w:bookmarkStart w:id="22" w:name="responsibilities-for-international-logistics-coordinator"/>
      <w:r>
        <w:t xml:space="preserve">Responsibilities for international logistics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ocean carrier timely receipt and response of bookings</w:t>
      </w:r>
    </w:p>
    <w:p>
      <w:pPr>
        <w:pStyle w:val="Compact"/>
        <w:numPr>
          <w:numId w:val="1001"/>
          <w:ilvl w:val="0"/>
        </w:numPr>
      </w:pPr>
      <w:r>
        <w:t xml:space="preserve">Maintaining and tracking all international air freight shipments</w:t>
      </w:r>
    </w:p>
    <w:p>
      <w:pPr>
        <w:pStyle w:val="Compact"/>
        <w:numPr>
          <w:numId w:val="1001"/>
          <w:ilvl w:val="0"/>
        </w:numPr>
      </w:pPr>
      <w:r>
        <w:t xml:space="preserve">Responsible for weekly service metric review</w:t>
      </w:r>
    </w:p>
    <w:p>
      <w:pPr>
        <w:pStyle w:val="Compact"/>
        <w:numPr>
          <w:numId w:val="1001"/>
          <w:ilvl w:val="0"/>
        </w:numPr>
      </w:pPr>
      <w:r>
        <w:t xml:space="preserve">Analyze information and evaluate results to choose the best logistics solution to service customer needs</w:t>
      </w:r>
    </w:p>
    <w:p>
      <w:pPr>
        <w:pStyle w:val="Compact"/>
        <w:numPr>
          <w:numId w:val="1001"/>
          <w:ilvl w:val="0"/>
        </w:numPr>
      </w:pPr>
      <w:r>
        <w:t xml:space="preserve">Partner directly with freight forwarder to ensure documentation is completed on-time</w:t>
      </w:r>
    </w:p>
    <w:p>
      <w:pPr>
        <w:pStyle w:val="Compact"/>
        <w:numPr>
          <w:numId w:val="1001"/>
          <w:ilvl w:val="0"/>
        </w:numPr>
      </w:pPr>
      <w:r>
        <w:t xml:space="preserve">Receive and review open customer orders and coordinate with the Customer Service team in order to meet the customer delivery schedule and satisfy the requested ship dates</w:t>
      </w:r>
    </w:p>
    <w:p>
      <w:pPr>
        <w:pStyle w:val="Compact"/>
        <w:numPr>
          <w:numId w:val="1001"/>
          <w:ilvl w:val="0"/>
        </w:numPr>
      </w:pPr>
      <w:r>
        <w:t xml:space="preserve">Prepare documentation, maintain records, and coordinate all logistics for product shipment</w:t>
      </w:r>
    </w:p>
    <w:p>
      <w:pPr>
        <w:pStyle w:val="Compact"/>
        <w:numPr>
          <w:numId w:val="1001"/>
          <w:ilvl w:val="0"/>
        </w:numPr>
      </w:pPr>
      <w:r>
        <w:t xml:space="preserve">Create bills of lading, shipping labels, and export paperwork while communicating shipping volumes and priorities to the Warehouse Manager</w:t>
      </w:r>
    </w:p>
    <w:p>
      <w:pPr>
        <w:pStyle w:val="Compact"/>
        <w:numPr>
          <w:numId w:val="1001"/>
          <w:ilvl w:val="0"/>
        </w:numPr>
      </w:pPr>
      <w:r>
        <w:t xml:space="preserve">Keying all inbound deliveries into ERP system</w:t>
      </w:r>
    </w:p>
    <w:p>
      <w:pPr>
        <w:pStyle w:val="Compact"/>
        <w:numPr>
          <w:numId w:val="1001"/>
          <w:ilvl w:val="0"/>
        </w:numPr>
      </w:pPr>
      <w:r>
        <w:t xml:space="preserve">Verifying all pricing on shipping documents matches to SAP PO</w:t>
      </w:r>
    </w:p>
    <w:p>
      <w:pPr>
        <w:pStyle w:val="Heading2"/>
      </w:pPr>
      <w:bookmarkStart w:id="23" w:name="qualifications-for-international-logistics-coordinator"/>
      <w:r>
        <w:t xml:space="preserve">Qualifications for international logistics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Industrial Engineer or Logistic</w:t>
      </w:r>
    </w:p>
    <w:p>
      <w:pPr>
        <w:pStyle w:val="Compact"/>
        <w:numPr>
          <w:numId w:val="1002"/>
          <w:ilvl w:val="0"/>
        </w:numPr>
      </w:pPr>
      <w:r>
        <w:t xml:space="preserve">Good computer skills (Office, SAP is a plus)</w:t>
      </w:r>
    </w:p>
    <w:p>
      <w:pPr>
        <w:pStyle w:val="Compact"/>
        <w:numPr>
          <w:numId w:val="1002"/>
          <w:ilvl w:val="0"/>
        </w:numPr>
      </w:pPr>
      <w:r>
        <w:t xml:space="preserve">Define outbound processes, JIT/JIS deliveries</w:t>
      </w:r>
    </w:p>
    <w:p>
      <w:pPr>
        <w:pStyle w:val="Compact"/>
        <w:numPr>
          <w:numId w:val="1002"/>
          <w:ilvl w:val="0"/>
        </w:numPr>
      </w:pPr>
      <w:r>
        <w:t xml:space="preserve">Control and support the implementation of the logistics means at production launch</w:t>
      </w:r>
    </w:p>
    <w:p>
      <w:pPr>
        <w:pStyle w:val="Compact"/>
        <w:numPr>
          <w:numId w:val="1002"/>
          <w:ilvl w:val="0"/>
        </w:numPr>
      </w:pPr>
      <w:r>
        <w:t xml:space="preserve">Support Program Logistics Leaders on complex supply chain flows and program launches</w:t>
      </w:r>
    </w:p>
    <w:p>
      <w:pPr>
        <w:pStyle w:val="Compact"/>
        <w:numPr>
          <w:numId w:val="1002"/>
          <w:ilvl w:val="0"/>
        </w:numPr>
      </w:pPr>
      <w:r>
        <w:t xml:space="preserve">Strong organizational and time management skills, including the ability to work under pressure in a fast paced setting, multitask and prioritize in a deadline driven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logistic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logistic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2021-10-28T18:31:32Z</dcterms:created>
  <dcterms:modified xsi:type="dcterms:W3CDTF">2021-10-28T18:31:32Z</dcterms:modified>
</cp:coreProperties>
</file>