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https://www.velvetjobs.com/job-descriptions/intern-sales</w:t>
        </w:r>
      </w:hyperlink>
    </w:p>
    <w:p>
      <w:pPr>
        <w:pStyle w:val="Heading1"/>
      </w:pPr>
      <w:bookmarkStart w:id="21" w:name="example-of-intern-sales-job-description"/>
      <w:r>
        <w:t xml:space="preserve">Example of Intern, Sales Job Description</w:t>
      </w:r>
      <w:bookmarkEnd w:id="21"/>
    </w:p>
    <w:p>
      <w:pPr>
        <w:pStyle w:val="Compact"/>
      </w:pPr>
      <w:r>
        <w:t xml:space="preserve">Our company is hiring for an intern, sales. To join our growing team, please review the list of responsibilities and qualifications.</w:t>
      </w:r>
    </w:p>
    <w:p>
      <w:pPr>
        <w:pStyle w:val="Heading2"/>
      </w:pPr>
      <w:bookmarkStart w:id="22" w:name="responsibilities-for-intern-sales"/>
      <w:r>
        <w:t xml:space="preserve">Responsibilities for intern,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Schedules and prioritizes work load to meet deadlines</w:t>
      </w:r>
    </w:p>
    <w:p>
      <w:pPr>
        <w:pStyle w:val="Compact"/>
        <w:numPr>
          <w:numId w:val="1001"/>
          <w:ilvl w:val="0"/>
        </w:numPr>
      </w:pPr>
      <w:r>
        <w:t xml:space="preserve">Assists managers as needed</w:t>
      </w:r>
    </w:p>
    <w:p>
      <w:pPr>
        <w:pStyle w:val="Compact"/>
        <w:numPr>
          <w:numId w:val="1001"/>
          <w:ilvl w:val="0"/>
        </w:numPr>
      </w:pPr>
      <w:r>
        <w:t xml:space="preserve">Calls potential clients and assists with expansion efforts</w:t>
      </w:r>
    </w:p>
    <w:p>
      <w:pPr>
        <w:pStyle w:val="Compact"/>
        <w:numPr>
          <w:numId w:val="1001"/>
          <w:ilvl w:val="0"/>
        </w:numPr>
      </w:pPr>
      <w:r>
        <w:t xml:space="preserve">Maintain support for sales team</w:t>
      </w:r>
    </w:p>
    <w:p>
      <w:pPr>
        <w:pStyle w:val="Compact"/>
        <w:numPr>
          <w:numId w:val="1001"/>
          <w:ilvl w:val="0"/>
        </w:numPr>
      </w:pPr>
      <w:r>
        <w:t xml:space="preserve">Support sales data for analysis</w:t>
      </w:r>
    </w:p>
    <w:p>
      <w:pPr>
        <w:pStyle w:val="Compact"/>
        <w:numPr>
          <w:numId w:val="1001"/>
          <w:ilvl w:val="0"/>
        </w:numPr>
      </w:pPr>
      <w:r>
        <w:t xml:space="preserve">Help drive field marketing campaigns</w:t>
      </w:r>
    </w:p>
    <w:p>
      <w:pPr>
        <w:pStyle w:val="Compact"/>
        <w:numPr>
          <w:numId w:val="1001"/>
          <w:ilvl w:val="0"/>
        </w:numPr>
      </w:pPr>
      <w:r>
        <w:t xml:space="preserve">Work with Channels and Platform partners</w:t>
      </w:r>
    </w:p>
    <w:p>
      <w:pPr>
        <w:pStyle w:val="Compact"/>
        <w:numPr>
          <w:numId w:val="1001"/>
          <w:ilvl w:val="0"/>
        </w:numPr>
      </w:pPr>
      <w:r>
        <w:t xml:space="preserve">Assist with management of Walmart.com portfolio</w:t>
      </w:r>
    </w:p>
    <w:p>
      <w:pPr>
        <w:pStyle w:val="Compact"/>
        <w:numPr>
          <w:numId w:val="1001"/>
          <w:ilvl w:val="0"/>
        </w:numPr>
      </w:pPr>
      <w:r>
        <w:t xml:space="preserve">Completing projects based on key objectives of the sales team</w:t>
      </w:r>
    </w:p>
    <w:p>
      <w:pPr>
        <w:pStyle w:val="Compact"/>
        <w:numPr>
          <w:numId w:val="1001"/>
          <w:ilvl w:val="0"/>
        </w:numPr>
      </w:pPr>
      <w:r>
        <w:t xml:space="preserve">Utilize data sources to find reliable contact information for individuals within these companies</w:t>
      </w:r>
    </w:p>
    <w:p>
      <w:pPr>
        <w:pStyle w:val="Heading2"/>
      </w:pPr>
      <w:bookmarkStart w:id="23" w:name="qualifications-for-intern-sales"/>
      <w:r>
        <w:t xml:space="preserve">Qualifications for intern,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actively enrolled in an undergraduate program at an accredited local University, as junior or senior working toward a Bachelor’s degree in Business, General Agriculture, Agribusiness, Marketing, Communications, Advertising or a degree with demonstrated relevant experience to perform the job duties</w:t>
      </w:r>
    </w:p>
    <w:p>
      <w:pPr>
        <w:pStyle w:val="Compact"/>
        <w:numPr>
          <w:numId w:val="1002"/>
          <w:ilvl w:val="0"/>
        </w:numPr>
      </w:pPr>
      <w:r>
        <w:t xml:space="preserve">Currently enrolled in an accredited Bachelor’s degree program in Business, Engineering, or related field</w:t>
      </w:r>
    </w:p>
    <w:p>
      <w:pPr>
        <w:pStyle w:val="Compact"/>
        <w:numPr>
          <w:numId w:val="1002"/>
          <w:ilvl w:val="0"/>
        </w:numPr>
      </w:pPr>
      <w:r>
        <w:t xml:space="preserve">Degree-seeking student currently enrolled at a college or university</w:t>
      </w:r>
    </w:p>
    <w:p>
      <w:pPr>
        <w:pStyle w:val="Compact"/>
        <w:numPr>
          <w:numId w:val="1002"/>
          <w:ilvl w:val="0"/>
        </w:numPr>
      </w:pPr>
      <w:r>
        <w:t xml:space="preserve">Interest in integrated marketing solutions</w:t>
      </w:r>
    </w:p>
    <w:p>
      <w:pPr>
        <w:pStyle w:val="Compact"/>
        <w:numPr>
          <w:numId w:val="1002"/>
          <w:ilvl w:val="0"/>
        </w:numPr>
      </w:pPr>
      <w:r>
        <w:t xml:space="preserve">Whitewood repair experience required</w:t>
      </w:r>
    </w:p>
    <w:p>
      <w:pPr>
        <w:pStyle w:val="Compact"/>
        <w:numPr>
          <w:numId w:val="1002"/>
          <w:ilvl w:val="0"/>
        </w:numPr>
      </w:pPr>
      <w:r>
        <w:t xml:space="preserve">Must be able to speak, read, write and understand English and Dutch as the primary languages used in the workplace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2021-10-28T13:13:03Z</dcterms:created>
  <dcterms:modified xsi:type="dcterms:W3CDTF">2021-10-28T13:13:03Z</dcterms:modified>
</cp:coreProperties>
</file>