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https://www.velvetjobs.com/job-descriptions/intern-product-management</w:t>
        </w:r>
      </w:hyperlink>
    </w:p>
    <w:p>
      <w:pPr>
        <w:pStyle w:val="Heading1"/>
      </w:pPr>
      <w:bookmarkStart w:id="21" w:name="example-of-intern-product-management-job-description"/>
      <w:r>
        <w:t xml:space="preserve">Example of Intern, Product Management Job Description</w:t>
      </w:r>
      <w:bookmarkEnd w:id="21"/>
    </w:p>
    <w:p>
      <w:pPr>
        <w:pStyle w:val="Compact"/>
      </w:pPr>
      <w:r>
        <w:t xml:space="preserve">Our growing company is searching for experienced candidates for the position of intern, product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product-management"/>
      <w:r>
        <w:t xml:space="preserve">Responsibilities for intern, product management</w:t>
      </w:r>
      <w:bookmarkEnd w:id="22"/>
    </w:p>
    <w:p>
      <w:pPr>
        <w:pStyle w:val="Compact"/>
        <w:numPr>
          <w:numId w:val="1001"/>
          <w:ilvl w:val="0"/>
        </w:numPr>
      </w:pPr>
      <w:r>
        <w:t xml:space="preserve">Attend meetings and conference calls with Product Directors/Owners, document results and provide general administrative support as needed</w:t>
      </w:r>
    </w:p>
    <w:p>
      <w:pPr>
        <w:pStyle w:val="Compact"/>
        <w:numPr>
          <w:numId w:val="1001"/>
          <w:ilvl w:val="0"/>
        </w:numPr>
      </w:pPr>
      <w:r>
        <w:t xml:space="preserve">Identifying unmet user needs for in-car navigation</w:t>
      </w:r>
    </w:p>
    <w:p>
      <w:pPr>
        <w:pStyle w:val="Compact"/>
        <w:numPr>
          <w:numId w:val="1001"/>
          <w:ilvl w:val="0"/>
        </w:numPr>
      </w:pPr>
      <w:r>
        <w:t xml:space="preserve">Specifying market requirements for current and future products</w:t>
      </w:r>
    </w:p>
    <w:p>
      <w:pPr>
        <w:pStyle w:val="Compact"/>
        <w:numPr>
          <w:numId w:val="1001"/>
          <w:ilvl w:val="0"/>
        </w:numPr>
      </w:pPr>
      <w:r>
        <w:t xml:space="preserve">Benchmarking competitor systems and develop strong partner facing product materials</w:t>
      </w:r>
    </w:p>
    <w:p>
      <w:pPr>
        <w:pStyle w:val="Compact"/>
        <w:numPr>
          <w:numId w:val="1001"/>
          <w:ilvl w:val="0"/>
        </w:numPr>
      </w:pPr>
      <w:r>
        <w:t xml:space="preserve">Working on B2B products in the automotive sector</w:t>
      </w:r>
    </w:p>
    <w:p>
      <w:pPr>
        <w:pStyle w:val="Compact"/>
        <w:numPr>
          <w:numId w:val="1001"/>
          <w:ilvl w:val="0"/>
        </w:numPr>
      </w:pPr>
      <w:r>
        <w:t xml:space="preserve">Meaningful internship projects</w:t>
      </w:r>
    </w:p>
    <w:p>
      <w:pPr>
        <w:pStyle w:val="Compact"/>
        <w:numPr>
          <w:numId w:val="1001"/>
          <w:ilvl w:val="0"/>
        </w:numPr>
      </w:pPr>
      <w:r>
        <w:t xml:space="preserve">Exposure to senior leaders via interview series</w:t>
      </w:r>
    </w:p>
    <w:p>
      <w:pPr>
        <w:pStyle w:val="Compact"/>
        <w:numPr>
          <w:numId w:val="1001"/>
          <w:ilvl w:val="0"/>
        </w:numPr>
      </w:pPr>
      <w:r>
        <w:t xml:space="preserve">Community activities</w:t>
      </w:r>
    </w:p>
    <w:p>
      <w:pPr>
        <w:pStyle w:val="Compact"/>
        <w:numPr>
          <w:numId w:val="1001"/>
          <w:ilvl w:val="0"/>
        </w:numPr>
      </w:pPr>
      <w:r>
        <w:t xml:space="preserve">Internet shopping of prices</w:t>
      </w:r>
    </w:p>
    <w:p>
      <w:pPr>
        <w:pStyle w:val="Compact"/>
        <w:numPr>
          <w:numId w:val="1001"/>
          <w:ilvl w:val="0"/>
        </w:numPr>
      </w:pPr>
      <w:r>
        <w:t xml:space="preserve">Sales studies and category management</w:t>
      </w:r>
    </w:p>
    <w:p>
      <w:pPr>
        <w:pStyle w:val="Heading2"/>
      </w:pPr>
      <w:bookmarkStart w:id="23" w:name="qualifications-for-intern-product-management"/>
      <w:r>
        <w:t xml:space="preserve">Qualifications for intern, product management</w:t>
      </w:r>
      <w:bookmarkEnd w:id="23"/>
    </w:p>
    <w:p>
      <w:pPr>
        <w:pStyle w:val="Compact"/>
        <w:numPr>
          <w:numId w:val="1002"/>
          <w:ilvl w:val="0"/>
        </w:numPr>
      </w:pPr>
      <w:r>
        <w:t xml:space="preserve">Big-picture vision and enthusiasm for technology solutions that address real customer needs</w:t>
      </w:r>
    </w:p>
    <w:p>
      <w:pPr>
        <w:pStyle w:val="Compact"/>
        <w:numPr>
          <w:numId w:val="1002"/>
          <w:ilvl w:val="0"/>
        </w:numPr>
      </w:pPr>
      <w:r>
        <w:t xml:space="preserve">Technical and business interests</w:t>
      </w:r>
    </w:p>
    <w:p>
      <w:pPr>
        <w:pStyle w:val="Compact"/>
        <w:numPr>
          <w:numId w:val="1002"/>
          <w:ilvl w:val="0"/>
        </w:numPr>
      </w:pPr>
      <w:r>
        <w:t xml:space="preserve">General Business/Marketing management</w:t>
      </w:r>
    </w:p>
    <w:p>
      <w:pPr>
        <w:pStyle w:val="Compact"/>
        <w:numPr>
          <w:numId w:val="1002"/>
          <w:ilvl w:val="0"/>
        </w:numPr>
      </w:pPr>
      <w:r>
        <w:t xml:space="preserve">Summer Intern (11 weeks during the summer of 2017, 40 hours/week)</w:t>
      </w:r>
    </w:p>
    <w:p>
      <w:pPr>
        <w:pStyle w:val="Compact"/>
        <w:numPr>
          <w:numId w:val="1002"/>
          <w:ilvl w:val="0"/>
        </w:numPr>
      </w:pPr>
      <w:r>
        <w:t xml:space="preserve">Must be a currently enrolled student in an MBA program, or a recent graduate (within 3 months of the start of the internship)</w:t>
      </w:r>
    </w:p>
    <w:p>
      <w:pPr>
        <w:pStyle w:val="Compact"/>
        <w:numPr>
          <w:numId w:val="1002"/>
          <w:ilvl w:val="0"/>
        </w:numPr>
      </w:pPr>
      <w:r>
        <w:t xml:space="preserve">Ability to work onsite for the duration of your internship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2021-10-28T13:36:21Z</dcterms:created>
  <dcterms:modified xsi:type="dcterms:W3CDTF">2021-10-28T13:36:21Z</dcterms:modified>
</cp:coreProperties>
</file>