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https://www.velvetjobs.com/job-descriptions/intern-manufacturing</w:t>
        </w:r>
      </w:hyperlink>
    </w:p>
    <w:p>
      <w:pPr>
        <w:pStyle w:val="Heading1"/>
      </w:pPr>
      <w:bookmarkStart w:id="21" w:name="example-of-intern-manufacturing-job-description"/>
      <w:r>
        <w:t xml:space="preserve">Example of Intern, Manufacturing Job Description</w:t>
      </w:r>
      <w:bookmarkEnd w:id="21"/>
    </w:p>
    <w:p>
      <w:pPr>
        <w:pStyle w:val="Compact"/>
      </w:pPr>
      <w:r>
        <w:t xml:space="preserve">Our innovative and growing company is hiring for an intern, manufacturing.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manufacturing"/>
      <w:r>
        <w:t xml:space="preserve">Responsibilities for intern, manufacturing</w:t>
      </w:r>
      <w:bookmarkEnd w:id="22"/>
    </w:p>
    <w:p>
      <w:pPr>
        <w:pStyle w:val="Compact"/>
        <w:numPr>
          <w:numId w:val="1001"/>
          <w:ilvl w:val="0"/>
        </w:numPr>
      </w:pPr>
      <w:r>
        <w:t xml:space="preserve">Assist the Manufacturing Shared Services team in tracking and analyzing data to identify improvement opportunities including increased uptime/product quality through root cause analysis, problem solving, data-driven analysis, decision making, and waste elimination</w:t>
      </w:r>
    </w:p>
    <w:p>
      <w:pPr>
        <w:pStyle w:val="Compact"/>
        <w:numPr>
          <w:numId w:val="1001"/>
          <w:ilvl w:val="0"/>
        </w:numPr>
      </w:pPr>
      <w:r>
        <w:t xml:space="preserve">Work with Manufacturing Shared Services team in structured problem-solving exercises partnering with engineering, maintenance, and operations teams to identify and eliminate recurring quality, safety, and productivity issues</w:t>
      </w:r>
    </w:p>
    <w:p>
      <w:pPr>
        <w:pStyle w:val="Compact"/>
        <w:numPr>
          <w:numId w:val="1001"/>
          <w:ilvl w:val="0"/>
        </w:numPr>
      </w:pPr>
      <w:r>
        <w:t xml:space="preserve">Lead engineering project management support for manufacturing projects</w:t>
      </w:r>
    </w:p>
    <w:p>
      <w:pPr>
        <w:pStyle w:val="Compact"/>
        <w:numPr>
          <w:numId w:val="1001"/>
          <w:ilvl w:val="0"/>
        </w:numPr>
      </w:pPr>
      <w:r>
        <w:t xml:space="preserve">Work with the Engineering team to develop and improve manufacturing methods</w:t>
      </w:r>
    </w:p>
    <w:p>
      <w:pPr>
        <w:pStyle w:val="Compact"/>
        <w:numPr>
          <w:numId w:val="1001"/>
          <w:ilvl w:val="0"/>
        </w:numPr>
      </w:pPr>
      <w:r>
        <w:t xml:space="preserve">Continuously develop the personal and team knowledge and skills in the area of Digital technologies and new methodologies</w:t>
      </w:r>
    </w:p>
    <w:p>
      <w:pPr>
        <w:pStyle w:val="Compact"/>
        <w:numPr>
          <w:numId w:val="1001"/>
          <w:ilvl w:val="0"/>
        </w:numPr>
      </w:pPr>
      <w:r>
        <w:t xml:space="preserve">Support building the internal network around Digital technologies to create awareness and leverage resources in the group</w:t>
      </w:r>
    </w:p>
    <w:p>
      <w:pPr>
        <w:pStyle w:val="Compact"/>
        <w:numPr>
          <w:numId w:val="1001"/>
          <w:ilvl w:val="0"/>
        </w:numPr>
      </w:pPr>
      <w:r>
        <w:t xml:space="preserve">Provide you with real-work assignments that will provide you valuable experience as you begin your career</w:t>
      </w:r>
    </w:p>
    <w:p>
      <w:pPr>
        <w:pStyle w:val="Compact"/>
        <w:numPr>
          <w:numId w:val="1001"/>
          <w:ilvl w:val="0"/>
        </w:numPr>
      </w:pPr>
      <w:r>
        <w:t xml:space="preserve">Participates actively and effectively in continuous improvement plans related to position responsibilities</w:t>
      </w:r>
    </w:p>
    <w:p>
      <w:pPr>
        <w:pStyle w:val="Compact"/>
        <w:numPr>
          <w:numId w:val="1001"/>
          <w:ilvl w:val="0"/>
        </w:numPr>
      </w:pPr>
      <w:r>
        <w:t xml:space="preserve">Ensures compliance of practices, procedures and instructions relative to applicable facility standards (ISO, TS, etc)</w:t>
      </w:r>
    </w:p>
    <w:p>
      <w:pPr>
        <w:pStyle w:val="Compact"/>
        <w:numPr>
          <w:numId w:val="1001"/>
          <w:ilvl w:val="0"/>
        </w:numPr>
      </w:pPr>
      <w:r>
        <w:t xml:space="preserve">Write corrective action reports for customer regarding warranty issues</w:t>
      </w:r>
    </w:p>
    <w:p>
      <w:pPr>
        <w:pStyle w:val="Heading2"/>
      </w:pPr>
      <w:bookmarkStart w:id="23" w:name="qualifications-for-intern-manufacturing"/>
      <w:r>
        <w:t xml:space="preserve">Qualifications for intern, manufacturing</w:t>
      </w:r>
      <w:bookmarkEnd w:id="23"/>
    </w:p>
    <w:p>
      <w:pPr>
        <w:pStyle w:val="Compact"/>
        <w:numPr>
          <w:numId w:val="1002"/>
          <w:ilvl w:val="0"/>
        </w:numPr>
      </w:pPr>
      <w:r>
        <w:t xml:space="preserve">Must be willing to work on the shop floor in a steel mill environment</w:t>
      </w:r>
    </w:p>
    <w:p>
      <w:pPr>
        <w:pStyle w:val="Compact"/>
        <w:numPr>
          <w:numId w:val="1002"/>
          <w:ilvl w:val="0"/>
        </w:numPr>
      </w:pPr>
      <w:r>
        <w:t xml:space="preserve">Knowledge of LEAN concepts and applications a plus</w:t>
      </w:r>
    </w:p>
    <w:p>
      <w:pPr>
        <w:pStyle w:val="Compact"/>
        <w:numPr>
          <w:numId w:val="1002"/>
          <w:ilvl w:val="0"/>
        </w:numPr>
      </w:pPr>
      <w:r>
        <w:t xml:space="preserve">CAD knowledge a plus (ProE/AutoCAD/Solid Works)</w:t>
      </w:r>
    </w:p>
    <w:p>
      <w:pPr>
        <w:pStyle w:val="Compact"/>
        <w:numPr>
          <w:numId w:val="1002"/>
          <w:ilvl w:val="0"/>
        </w:numPr>
      </w:pPr>
      <w:r>
        <w:t xml:space="preserve">Experience designing, building, and/or debugging Mechanical, Electro-mechanical and optical assemblies desired, knowledge of geometric dimensioning and tolerance</w:t>
      </w:r>
    </w:p>
    <w:p>
      <w:pPr>
        <w:pStyle w:val="Compact"/>
        <w:numPr>
          <w:numId w:val="1002"/>
          <w:ilvl w:val="0"/>
        </w:numPr>
      </w:pPr>
      <w:r>
        <w:t xml:space="preserve">Exposure to Continuous Improvement/DMAIC/Six Sigma processes a plus</w:t>
      </w:r>
    </w:p>
    <w:p>
      <w:pPr>
        <w:pStyle w:val="Compact"/>
        <w:numPr>
          <w:numId w:val="1002"/>
          <w:ilvl w:val="0"/>
        </w:numPr>
      </w:pPr>
      <w:r>
        <w:t xml:space="preserve">Knowledge of analytical chemistry/utilizing analytical instrumentation a strong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2021-10-28T13:35:56Z</dcterms:created>
  <dcterms:modified xsi:type="dcterms:W3CDTF">2021-10-28T13:35:56Z</dcterms:modified>
</cp:coreProperties>
</file>