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https://www.velvetjobs.com/job-descriptions/intern-manufacturing</w:t>
        </w:r>
      </w:hyperlink>
    </w:p>
    <w:p>
      <w:pPr>
        <w:pStyle w:val="Heading1"/>
      </w:pPr>
      <w:bookmarkStart w:id="21" w:name="example-of-intern-manufacturing-job-description"/>
      <w:r>
        <w:t xml:space="preserve">Example of Intern, Manufacturing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intern, manufacturing.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manufacturing"/>
      <w:r>
        <w:t xml:space="preserve">Responsibilities for intern,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Together with R&amp;D specialists, support the Digital Manufacturing experiments (proof of concept) projects execution in the markets, to assess Digital technologies value and build/increase knowledge</w:t>
      </w:r>
    </w:p>
    <w:p>
      <w:pPr>
        <w:pStyle w:val="Compact"/>
        <w:numPr>
          <w:numId w:val="1001"/>
          <w:ilvl w:val="0"/>
        </w:numPr>
      </w:pPr>
      <w:r>
        <w:t xml:space="preserve">Use of Lean methodologies including value stream mapping, standardized work, continuous flow, material flow, and much more are mandatory</w:t>
      </w:r>
    </w:p>
    <w:p>
      <w:pPr>
        <w:pStyle w:val="Compact"/>
        <w:numPr>
          <w:numId w:val="1001"/>
          <w:ilvl w:val="0"/>
        </w:numPr>
      </w:pPr>
      <w:r>
        <w:t xml:space="preserve">Evaluates manufacturing processes, designs new systems and processes for the introduction of new products or for the improvement of existing ones</w:t>
      </w:r>
    </w:p>
    <w:p>
      <w:pPr>
        <w:pStyle w:val="Compact"/>
        <w:numPr>
          <w:numId w:val="1001"/>
          <w:ilvl w:val="0"/>
        </w:numPr>
      </w:pPr>
      <w:r>
        <w:t xml:space="preserve">Support company policies and procedures, goals and objectives and good manufacturing practices</w:t>
      </w:r>
    </w:p>
    <w:p>
      <w:pPr>
        <w:pStyle w:val="Compact"/>
        <w:numPr>
          <w:numId w:val="1001"/>
          <w:ilvl w:val="0"/>
        </w:numPr>
      </w:pPr>
      <w:r>
        <w:t xml:space="preserve">Prepares and saw cuts raw materials</w:t>
      </w:r>
    </w:p>
    <w:p>
      <w:pPr>
        <w:pStyle w:val="Compact"/>
        <w:numPr>
          <w:numId w:val="1001"/>
          <w:ilvl w:val="0"/>
        </w:numPr>
      </w:pPr>
      <w:r>
        <w:t xml:space="preserve">Body</w:t>
      </w:r>
    </w:p>
    <w:p>
      <w:pPr>
        <w:pStyle w:val="Compact"/>
        <w:numPr>
          <w:numId w:val="1001"/>
          <w:ilvl w:val="0"/>
        </w:numPr>
      </w:pPr>
      <w:r>
        <w:t xml:space="preserve">Total Delivered Cost (TdC) improvements</w:t>
      </w:r>
    </w:p>
    <w:p>
      <w:pPr>
        <w:pStyle w:val="Compact"/>
        <w:numPr>
          <w:numId w:val="1001"/>
          <w:ilvl w:val="0"/>
        </w:numPr>
      </w:pPr>
      <w:r>
        <w:t xml:space="preserve">Quality defect countermeasures</w:t>
      </w:r>
    </w:p>
    <w:p>
      <w:pPr>
        <w:pStyle w:val="Compact"/>
        <w:numPr>
          <w:numId w:val="1001"/>
          <w:ilvl w:val="0"/>
        </w:numPr>
      </w:pPr>
      <w:r>
        <w:t xml:space="preserve">Downtime reduction activities</w:t>
      </w:r>
    </w:p>
    <w:p>
      <w:pPr>
        <w:pStyle w:val="Compact"/>
        <w:numPr>
          <w:numId w:val="1001"/>
          <w:ilvl w:val="0"/>
        </w:numPr>
      </w:pPr>
      <w:r>
        <w:t xml:space="preserve">Evaluate and provide recommendations to production issues discovered on the shop floor</w:t>
      </w:r>
    </w:p>
    <w:p>
      <w:pPr>
        <w:pStyle w:val="Heading2"/>
      </w:pPr>
      <w:bookmarkStart w:id="23" w:name="qualifications-for-intern-manufacturing"/>
      <w:r>
        <w:t xml:space="preserve">Qualifications for intern,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Intern for Industrial Engineering OR BS in Engineering is</w:t>
      </w:r>
    </w:p>
    <w:p>
      <w:pPr>
        <w:pStyle w:val="Compact"/>
        <w:numPr>
          <w:numId w:val="1002"/>
          <w:ilvl w:val="0"/>
        </w:numPr>
      </w:pPr>
      <w:r>
        <w:t xml:space="preserve">Computer skills must include Microsoft Word, Excel, Powerpoint and Access - other software or design experience will be helpful</w:t>
      </w:r>
    </w:p>
    <w:p>
      <w:pPr>
        <w:pStyle w:val="Compact"/>
        <w:numPr>
          <w:numId w:val="1002"/>
          <w:ilvl w:val="0"/>
        </w:numPr>
      </w:pPr>
      <w:r>
        <w:t xml:space="preserve">Preferred majors are Industrial and Mechanical Engineering</w:t>
      </w:r>
    </w:p>
    <w:p>
      <w:pPr>
        <w:pStyle w:val="Compact"/>
        <w:numPr>
          <w:numId w:val="1002"/>
          <w:ilvl w:val="0"/>
        </w:numPr>
      </w:pPr>
      <w:r>
        <w:t xml:space="preserve">Pursuing Bachelor’s or Master’s degree in Accounting or Finance</w:t>
      </w:r>
    </w:p>
    <w:p>
      <w:pPr>
        <w:pStyle w:val="Compact"/>
        <w:numPr>
          <w:numId w:val="1002"/>
          <w:ilvl w:val="0"/>
        </w:numPr>
      </w:pPr>
      <w:r>
        <w:t xml:space="preserve">Student must be in good academic standing at their university, with a GPA of 3.0 or above on a 4.0 scale</w:t>
      </w:r>
    </w:p>
    <w:p>
      <w:pPr>
        <w:pStyle w:val="Compact"/>
        <w:numPr>
          <w:numId w:val="1002"/>
          <w:ilvl w:val="0"/>
        </w:numPr>
      </w:pPr>
      <w:r>
        <w:t xml:space="preserve">Experience with CAD ProE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2021-10-28T13:25:27Z</dcterms:created>
  <dcterms:modified xsi:type="dcterms:W3CDTF">2021-10-28T13:25:27Z</dcterms:modified>
</cp:coreProperties>
</file>