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https://www.velvetjobs.com/job-descriptions/intern-communications</w:t>
        </w:r>
      </w:hyperlink>
    </w:p>
    <w:p>
      <w:pPr>
        <w:pStyle w:val="Heading1"/>
      </w:pPr>
      <w:bookmarkStart w:id="21" w:name="example-of-intern-communications-job-description"/>
      <w:r>
        <w:t xml:space="preserve">Example of Intern, Communications Job Description</w:t>
      </w:r>
      <w:bookmarkEnd w:id="21"/>
    </w:p>
    <w:p>
      <w:pPr>
        <w:pStyle w:val="Compact"/>
      </w:pPr>
      <w:r>
        <w:t xml:space="preserve">Our growing company is looking for an intern,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communications"/>
      <w:r>
        <w:t xml:space="preserve">Responsibilities for intern, communications</w:t>
      </w:r>
      <w:bookmarkEnd w:id="22"/>
    </w:p>
    <w:p>
      <w:pPr>
        <w:pStyle w:val="Compact"/>
        <w:numPr>
          <w:numId w:val="1001"/>
          <w:ilvl w:val="0"/>
        </w:numPr>
      </w:pPr>
      <w:r>
        <w:t xml:space="preserve">Support internal and external communications collateral updates (fact sheets, photo assets)</w:t>
      </w:r>
    </w:p>
    <w:p>
      <w:pPr>
        <w:pStyle w:val="Compact"/>
        <w:numPr>
          <w:numId w:val="1001"/>
          <w:ilvl w:val="0"/>
        </w:numPr>
      </w:pPr>
      <w:r>
        <w:t xml:space="preserve">Perform writing and content development assignments (social media content, intranet stories, video scripts)</w:t>
      </w:r>
    </w:p>
    <w:p>
      <w:pPr>
        <w:pStyle w:val="Compact"/>
        <w:numPr>
          <w:numId w:val="1001"/>
          <w:ilvl w:val="0"/>
        </w:numPr>
      </w:pPr>
      <w:r>
        <w:t xml:space="preserve">Managing the team’s logistical event calendar</w:t>
      </w:r>
    </w:p>
    <w:p>
      <w:pPr>
        <w:pStyle w:val="Compact"/>
        <w:numPr>
          <w:numId w:val="1001"/>
          <w:ilvl w:val="0"/>
        </w:numPr>
      </w:pPr>
      <w:r>
        <w:t xml:space="preserve">Transcribing meeting Q&amp;A</w:t>
      </w:r>
    </w:p>
    <w:p>
      <w:pPr>
        <w:pStyle w:val="Compact"/>
        <w:numPr>
          <w:numId w:val="1001"/>
          <w:ilvl w:val="0"/>
        </w:numPr>
      </w:pPr>
      <w:r>
        <w:t xml:space="preserve">Assisting with the creation of a weekly digest e-newsletter</w:t>
      </w:r>
    </w:p>
    <w:p>
      <w:pPr>
        <w:pStyle w:val="Compact"/>
        <w:numPr>
          <w:numId w:val="1001"/>
          <w:ilvl w:val="0"/>
        </w:numPr>
      </w:pPr>
      <w:r>
        <w:t xml:space="preserve">Writing and posting copy for internal websites and blogs</w:t>
      </w:r>
    </w:p>
    <w:p>
      <w:pPr>
        <w:pStyle w:val="Compact"/>
        <w:numPr>
          <w:numId w:val="1001"/>
          <w:ilvl w:val="0"/>
        </w:numPr>
      </w:pPr>
      <w:r>
        <w:t xml:space="preserve">Other duties as assigned in support of team projects</w:t>
      </w:r>
    </w:p>
    <w:p>
      <w:pPr>
        <w:pStyle w:val="Compact"/>
        <w:numPr>
          <w:numId w:val="1001"/>
          <w:ilvl w:val="0"/>
        </w:numPr>
      </w:pPr>
      <w:r>
        <w:t xml:space="preserve">Interview co-workers in the sales organization, uncover the key elements of the story</w:t>
      </w:r>
    </w:p>
    <w:p>
      <w:pPr>
        <w:pStyle w:val="Compact"/>
        <w:numPr>
          <w:numId w:val="1001"/>
          <w:ilvl w:val="0"/>
        </w:numPr>
      </w:pPr>
      <w:r>
        <w:t xml:space="preserve">Write news stories, promotional copy, abstracts, articles, quotes and create graphics</w:t>
      </w:r>
    </w:p>
    <w:p>
      <w:pPr>
        <w:pStyle w:val="Compact"/>
        <w:numPr>
          <w:numId w:val="1001"/>
          <w:ilvl w:val="0"/>
        </w:numPr>
      </w:pPr>
      <w:r>
        <w:t xml:space="preserve">Engage with sales leaders to endorse new program</w:t>
      </w:r>
    </w:p>
    <w:p>
      <w:pPr>
        <w:pStyle w:val="Heading2"/>
      </w:pPr>
      <w:bookmarkStart w:id="23" w:name="qualifications-for-intern-communications"/>
      <w:r>
        <w:t xml:space="preserve">Qualifications for intern, communications</w:t>
      </w:r>
      <w:bookmarkEnd w:id="23"/>
    </w:p>
    <w:p>
      <w:pPr>
        <w:pStyle w:val="Compact"/>
        <w:numPr>
          <w:numId w:val="1002"/>
          <w:ilvl w:val="0"/>
        </w:numPr>
      </w:pPr>
      <w:r>
        <w:t xml:space="preserve">Curiosity and ability to think creatively, flexibility, and a sense of humor</w:t>
      </w:r>
    </w:p>
    <w:p>
      <w:pPr>
        <w:pStyle w:val="Compact"/>
        <w:numPr>
          <w:numId w:val="1002"/>
          <w:ilvl w:val="0"/>
        </w:numPr>
      </w:pPr>
      <w:r>
        <w:t xml:space="preserve">Undergraduate degree in journalism, communications, public relations or a related field</w:t>
      </w:r>
    </w:p>
    <w:p>
      <w:pPr>
        <w:pStyle w:val="Compact"/>
        <w:numPr>
          <w:numId w:val="1002"/>
          <w:ilvl w:val="0"/>
        </w:numPr>
      </w:pPr>
      <w:r>
        <w:t xml:space="preserve">Self-motivated, creative and digitally savvy</w:t>
      </w:r>
    </w:p>
    <w:p>
      <w:pPr>
        <w:pStyle w:val="Compact"/>
        <w:numPr>
          <w:numId w:val="1002"/>
          <w:ilvl w:val="0"/>
        </w:numPr>
      </w:pPr>
      <w:r>
        <w:t xml:space="preserve">Volunteer and/or paid experience in sports media relations</w:t>
      </w:r>
    </w:p>
    <w:p>
      <w:pPr>
        <w:pStyle w:val="Compact"/>
        <w:numPr>
          <w:numId w:val="1002"/>
          <w:ilvl w:val="0"/>
        </w:numPr>
      </w:pPr>
      <w:r>
        <w:t xml:space="preserve">Experience with creating and editing social media and video content preferred</w:t>
      </w:r>
    </w:p>
    <w:p>
      <w:pPr>
        <w:pStyle w:val="Compact"/>
        <w:numPr>
          <w:numId w:val="1002"/>
          <w:ilvl w:val="0"/>
        </w:numPr>
      </w:pPr>
      <w:r>
        <w:t xml:space="preserve">Flexibility and ability to work on deadline and on several projects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2021-10-28T13:01:01Z</dcterms:created>
  <dcterms:modified xsi:type="dcterms:W3CDTF">2021-10-28T13:01:01Z</dcterms:modified>
</cp:coreProperties>
</file>