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https://www.velvetjobs.com/job-descriptions/intern-associate</w:t>
        </w:r>
      </w:hyperlink>
    </w:p>
    <w:p>
      <w:pPr>
        <w:pStyle w:val="Heading1"/>
      </w:pPr>
      <w:bookmarkStart w:id="21" w:name="example-of-intern-associate-job-description"/>
      <w:r>
        <w:t xml:space="preserve">Example of Intern Associate Job Description</w:t>
      </w:r>
      <w:bookmarkEnd w:id="21"/>
    </w:p>
    <w:p>
      <w:pPr>
        <w:pStyle w:val="Compact"/>
      </w:pPr>
      <w:r>
        <w:t xml:space="preserve">Our innovative and growing company is hiring for an intern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associate"/>
      <w:r>
        <w:t xml:space="preserve">Responsibilities for intern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Pro-actively contact candidates and articulate the Egencia brand to create a compelling story and gain candidate interest</w:t>
      </w:r>
    </w:p>
    <w:p>
      <w:pPr>
        <w:pStyle w:val="Compact"/>
        <w:numPr>
          <w:numId w:val="1001"/>
          <w:ilvl w:val="0"/>
        </w:numPr>
      </w:pPr>
      <w:r>
        <w:t xml:space="preserve">Screening of candidates to ascertain suitability for Egencia and capability to fulfil specific roles</w:t>
      </w:r>
    </w:p>
    <w:p>
      <w:pPr>
        <w:pStyle w:val="Compact"/>
        <w:numPr>
          <w:numId w:val="1001"/>
          <w:ilvl w:val="0"/>
        </w:numPr>
      </w:pPr>
      <w:r>
        <w:t xml:space="preserve">Organizing of recruiting events and interviews</w:t>
      </w:r>
    </w:p>
    <w:p>
      <w:pPr>
        <w:pStyle w:val="Compact"/>
        <w:numPr>
          <w:numId w:val="1001"/>
          <w:ilvl w:val="0"/>
        </w:numPr>
      </w:pPr>
      <w:r>
        <w:t xml:space="preserve">Work closely with Global Information Security team to assist with formalizing security activities and related documentation</w:t>
      </w:r>
    </w:p>
    <w:p>
      <w:pPr>
        <w:pStyle w:val="Compact"/>
        <w:numPr>
          <w:numId w:val="1001"/>
          <w:ilvl w:val="0"/>
        </w:numPr>
      </w:pPr>
      <w:r>
        <w:t xml:space="preserve">Assist team members with various security solution management and monitoring as able</w:t>
      </w:r>
    </w:p>
    <w:p>
      <w:pPr>
        <w:pStyle w:val="Compact"/>
        <w:numPr>
          <w:numId w:val="1001"/>
          <w:ilvl w:val="0"/>
        </w:numPr>
      </w:pPr>
      <w:r>
        <w:t xml:space="preserve">Participate in security solution development and testing</w:t>
      </w:r>
    </w:p>
    <w:p>
      <w:pPr>
        <w:pStyle w:val="Compact"/>
        <w:numPr>
          <w:numId w:val="1001"/>
          <w:ilvl w:val="0"/>
        </w:numPr>
      </w:pPr>
      <w:r>
        <w:t xml:space="preserve">Team web site development/maintenance</w:t>
      </w:r>
    </w:p>
    <w:p>
      <w:pPr>
        <w:pStyle w:val="Compact"/>
        <w:numPr>
          <w:numId w:val="1001"/>
          <w:ilvl w:val="0"/>
        </w:numPr>
      </w:pPr>
      <w:r>
        <w:t xml:space="preserve">Create and deliver follow-up communications to various teams for security findings/reports and/or incidents</w:t>
      </w:r>
    </w:p>
    <w:p>
      <w:pPr>
        <w:pStyle w:val="Compact"/>
        <w:numPr>
          <w:numId w:val="1001"/>
          <w:ilvl w:val="0"/>
        </w:numPr>
      </w:pPr>
      <w:r>
        <w:t xml:space="preserve">Written and verbal interactions with team members to communicate results, analyze issues and assist with problem resolution</w:t>
      </w:r>
    </w:p>
    <w:p>
      <w:pPr>
        <w:pStyle w:val="Compact"/>
        <w:numPr>
          <w:numId w:val="1001"/>
          <w:ilvl w:val="0"/>
        </w:numPr>
      </w:pPr>
      <w:r>
        <w:t xml:space="preserve">Perform research that supports client projects</w:t>
      </w:r>
    </w:p>
    <w:p>
      <w:pPr>
        <w:pStyle w:val="Heading2"/>
      </w:pPr>
      <w:bookmarkStart w:id="23" w:name="qualifications-for-intern-associate"/>
      <w:r>
        <w:t xml:space="preserve">Qualifications for intern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position requires an interest in Advertising, Marketing or a similar field</w:t>
      </w:r>
    </w:p>
    <w:p>
      <w:pPr>
        <w:pStyle w:val="Compact"/>
        <w:numPr>
          <w:numId w:val="1002"/>
          <w:ilvl w:val="0"/>
        </w:numPr>
      </w:pPr>
      <w:r>
        <w:t xml:space="preserve">Able to navigate and utilize the following programs Microsoft Project, Word and Excel</w:t>
      </w:r>
    </w:p>
    <w:p>
      <w:pPr>
        <w:pStyle w:val="Compact"/>
        <w:numPr>
          <w:numId w:val="1002"/>
          <w:ilvl w:val="0"/>
        </w:numPr>
      </w:pPr>
      <w:r>
        <w:t xml:space="preserve">Multi-disciplinary research experience is preferred</w:t>
      </w:r>
    </w:p>
    <w:p>
      <w:pPr>
        <w:pStyle w:val="Compact"/>
        <w:numPr>
          <w:numId w:val="1002"/>
          <w:ilvl w:val="0"/>
        </w:numPr>
      </w:pPr>
      <w:r>
        <w:t xml:space="preserve">Organic chemistry and polymer science</w:t>
      </w:r>
    </w:p>
    <w:p>
      <w:pPr>
        <w:pStyle w:val="Compact"/>
        <w:numPr>
          <w:numId w:val="1002"/>
          <w:ilvl w:val="0"/>
        </w:numPr>
      </w:pPr>
      <w:r>
        <w:t xml:space="preserve">Polymer science, polymer synthesis, and/or organic chemistry</w:t>
      </w:r>
    </w:p>
    <w:p>
      <w:pPr>
        <w:pStyle w:val="Compact"/>
        <w:numPr>
          <w:numId w:val="1002"/>
          <w:ilvl w:val="0"/>
        </w:numPr>
      </w:pPr>
      <w:r>
        <w:t xml:space="preserve">Surface functionalization and modifications, surface cleaning, chemical vapor deposition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2021-10-28T13:13:38Z</dcterms:created>
  <dcterms:modified xsi:type="dcterms:W3CDTF">2021-10-28T13:13:38Z</dcterms:modified>
</cp:coreProperties>
</file>