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https://www.velvetjobs.com/job-descriptions/intern-accounting</w:t>
        </w:r>
      </w:hyperlink>
    </w:p>
    <w:p>
      <w:pPr>
        <w:pStyle w:val="Heading1"/>
      </w:pPr>
      <w:bookmarkStart w:id="21" w:name="example-of-intern-accounting-job-description"/>
      <w:r>
        <w:t xml:space="preserve">Example of Intern, Accounting Job Description</w:t>
      </w:r>
      <w:bookmarkEnd w:id="21"/>
    </w:p>
    <w:p>
      <w:pPr>
        <w:pStyle w:val="Compact"/>
      </w:pPr>
      <w:r>
        <w:t xml:space="preserve">Our innovative and growing company is looking to fill the role of intern,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ccounting"/>
      <w:r>
        <w:t xml:space="preserve">Responsibilities for intern, accounting</w:t>
      </w:r>
      <w:bookmarkEnd w:id="22"/>
    </w:p>
    <w:p>
      <w:pPr>
        <w:pStyle w:val="Compact"/>
        <w:numPr>
          <w:numId w:val="1001"/>
          <w:ilvl w:val="0"/>
        </w:numPr>
      </w:pPr>
      <w:r>
        <w:t xml:space="preserve">Assist in Accounts Receivable with customers</w:t>
      </w:r>
    </w:p>
    <w:p>
      <w:pPr>
        <w:pStyle w:val="Compact"/>
        <w:numPr>
          <w:numId w:val="1001"/>
          <w:ilvl w:val="0"/>
        </w:numPr>
      </w:pPr>
      <w:r>
        <w:t xml:space="preserve">Assist in Accounts Payable with suppliers</w:t>
      </w:r>
    </w:p>
    <w:p>
      <w:pPr>
        <w:pStyle w:val="Compact"/>
        <w:numPr>
          <w:numId w:val="1001"/>
          <w:ilvl w:val="0"/>
        </w:numPr>
      </w:pPr>
      <w:r>
        <w:t xml:space="preserve">Enter transactions in QuickBooks</w:t>
      </w:r>
    </w:p>
    <w:p>
      <w:pPr>
        <w:pStyle w:val="Compact"/>
        <w:numPr>
          <w:numId w:val="1001"/>
          <w:ilvl w:val="0"/>
        </w:numPr>
      </w:pPr>
      <w:r>
        <w:t xml:space="preserve">Assist Staff Accountant and Controller with special projects</w:t>
      </w:r>
    </w:p>
    <w:p>
      <w:pPr>
        <w:pStyle w:val="Compact"/>
        <w:numPr>
          <w:numId w:val="1001"/>
          <w:ilvl w:val="0"/>
        </w:numPr>
      </w:pPr>
      <w:r>
        <w:t xml:space="preserve">Develop and maintain finance calendar</w:t>
      </w:r>
    </w:p>
    <w:p>
      <w:pPr>
        <w:pStyle w:val="Compact"/>
        <w:numPr>
          <w:numId w:val="1001"/>
          <w:ilvl w:val="0"/>
        </w:numPr>
      </w:pPr>
      <w:r>
        <w:t xml:space="preserve">Year-end audit preparation (Fiscal year ends June 30th)</w:t>
      </w:r>
    </w:p>
    <w:p>
      <w:pPr>
        <w:pStyle w:val="Compact"/>
        <w:numPr>
          <w:numId w:val="1001"/>
          <w:ilvl w:val="0"/>
        </w:numPr>
      </w:pPr>
      <w:r>
        <w:t xml:space="preserve">Order variances and analytics</w:t>
      </w:r>
    </w:p>
    <w:p>
      <w:pPr>
        <w:pStyle w:val="Compact"/>
        <w:numPr>
          <w:numId w:val="1001"/>
          <w:ilvl w:val="0"/>
        </w:numPr>
      </w:pPr>
      <w:r>
        <w:t xml:space="preserve">Standard cost rollups</w:t>
      </w:r>
    </w:p>
    <w:p>
      <w:pPr>
        <w:pStyle w:val="Compact"/>
        <w:numPr>
          <w:numId w:val="1001"/>
          <w:ilvl w:val="0"/>
        </w:numPr>
      </w:pPr>
      <w:r>
        <w:t xml:space="preserve">Physical inventory (may occur on a weekend)</w:t>
      </w:r>
    </w:p>
    <w:p>
      <w:pPr>
        <w:pStyle w:val="Compact"/>
        <w:numPr>
          <w:numId w:val="1001"/>
          <w:ilvl w:val="0"/>
        </w:numPr>
      </w:pPr>
      <w:r>
        <w:t xml:space="preserve">Assist with the monthly accounting close</w:t>
      </w:r>
    </w:p>
    <w:p>
      <w:pPr>
        <w:pStyle w:val="Heading2"/>
      </w:pPr>
      <w:bookmarkStart w:id="23" w:name="qualifications-for-intern-accounting"/>
      <w:r>
        <w:t xml:space="preserve">Qualifications for intern, accounting</w:t>
      </w:r>
      <w:bookmarkEnd w:id="23"/>
    </w:p>
    <w:p>
      <w:pPr>
        <w:pStyle w:val="Compact"/>
        <w:numPr>
          <w:numId w:val="1002"/>
          <w:ilvl w:val="0"/>
        </w:numPr>
      </w:pPr>
      <w:r>
        <w:t xml:space="preserve">Help with implementation projects for new ERP system</w:t>
      </w:r>
    </w:p>
    <w:p>
      <w:pPr>
        <w:pStyle w:val="Compact"/>
        <w:numPr>
          <w:numId w:val="1002"/>
          <w:ilvl w:val="0"/>
        </w:numPr>
      </w:pPr>
      <w:r>
        <w:t xml:space="preserve">Currently pursuing a college degree with a major or concentration in Accounting</w:t>
      </w:r>
    </w:p>
    <w:p>
      <w:pPr>
        <w:pStyle w:val="Compact"/>
        <w:numPr>
          <w:numId w:val="1002"/>
          <w:ilvl w:val="0"/>
        </w:numPr>
      </w:pPr>
      <w:r>
        <w:t xml:space="preserve">Ability to maintain routine reports</w:t>
      </w:r>
    </w:p>
    <w:p>
      <w:pPr>
        <w:pStyle w:val="Compact"/>
        <w:numPr>
          <w:numId w:val="1002"/>
          <w:ilvl w:val="0"/>
        </w:numPr>
      </w:pPr>
      <w:r>
        <w:t xml:space="preserve">Ability to work in a team individually</w:t>
      </w:r>
    </w:p>
    <w:p>
      <w:pPr>
        <w:pStyle w:val="Compact"/>
        <w:numPr>
          <w:numId w:val="1002"/>
          <w:ilvl w:val="0"/>
        </w:numPr>
      </w:pPr>
      <w:r>
        <w:t xml:space="preserve">1-2 years of experience will be a plus</w:t>
      </w:r>
    </w:p>
    <w:p>
      <w:pPr>
        <w:pStyle w:val="Compact"/>
        <w:numPr>
          <w:numId w:val="1002"/>
          <w:ilvl w:val="0"/>
        </w:numPr>
      </w:pPr>
      <w:r>
        <w:t xml:space="preserve">Strong analytical, problem solving, time management and organizational skills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2021-10-28T13:13:20Z</dcterms:created>
  <dcterms:modified xsi:type="dcterms:W3CDTF">2021-10-28T13:13:20Z</dcterms:modified>
</cp:coreProperties>
</file>