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https://www.velvetjobs.com/job-descriptions/intelligence-support</w:t>
        </w:r>
      </w:hyperlink>
    </w:p>
    <w:p>
      <w:pPr>
        <w:pStyle w:val="Heading1"/>
      </w:pPr>
      <w:bookmarkStart w:id="21" w:name="example-of-intelligence-support-job-description"/>
      <w:r>
        <w:t xml:space="preserve">Example of Intelligence Support Job Description</w:t>
      </w:r>
      <w:bookmarkEnd w:id="21"/>
    </w:p>
    <w:p>
      <w:pPr>
        <w:pStyle w:val="Compact"/>
      </w:pPr>
      <w:r>
        <w:t xml:space="preserve">Our growing company is searching for experienced candidates for the position of intelligence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support"/>
      <w:r>
        <w:t xml:space="preserve">Responsibilities for intelligence support</w:t>
      </w:r>
      <w:bookmarkEnd w:id="22"/>
    </w:p>
    <w:p>
      <w:pPr>
        <w:pStyle w:val="Compact"/>
        <w:numPr>
          <w:numId w:val="1001"/>
          <w:ilvl w:val="0"/>
        </w:numPr>
      </w:pPr>
      <w:r>
        <w:t xml:space="preserve">Manage budget and negotiate Statements of Work with chosen external service providers supplying staffing resources to the group</w:t>
      </w:r>
    </w:p>
    <w:p>
      <w:pPr>
        <w:pStyle w:val="Compact"/>
        <w:numPr>
          <w:numId w:val="1001"/>
          <w:ilvl w:val="0"/>
        </w:numPr>
      </w:pPr>
      <w:r>
        <w:t xml:space="preserve">Monitor the daily ticket queue and oversee email boxes for Business Intelligence solutions and Enterprise Data Warehouse support requests</w:t>
      </w:r>
    </w:p>
    <w:p>
      <w:pPr>
        <w:pStyle w:val="Compact"/>
        <w:numPr>
          <w:numId w:val="1001"/>
          <w:ilvl w:val="0"/>
        </w:numPr>
      </w:pPr>
      <w:r>
        <w:t xml:space="preserve">Liaise with business and IT representatives and ensure standard service level agreement for Business Intelligence solutions are adhered to</w:t>
      </w:r>
    </w:p>
    <w:p>
      <w:pPr>
        <w:pStyle w:val="Compact"/>
        <w:numPr>
          <w:numId w:val="1001"/>
          <w:ilvl w:val="0"/>
        </w:numPr>
      </w:pPr>
      <w:r>
        <w:t xml:space="preserve">Provide timely and effective follow up on Enterprise Data Warehouse support requests</w:t>
      </w:r>
    </w:p>
    <w:p>
      <w:pPr>
        <w:pStyle w:val="Compact"/>
        <w:numPr>
          <w:numId w:val="1001"/>
          <w:ilvl w:val="0"/>
        </w:numPr>
      </w:pPr>
      <w:r>
        <w:t xml:space="preserve">Administer Windows server using Remote Desktop connections</w:t>
      </w:r>
    </w:p>
    <w:p>
      <w:pPr>
        <w:pStyle w:val="Compact"/>
        <w:numPr>
          <w:numId w:val="1001"/>
          <w:ilvl w:val="0"/>
        </w:numPr>
      </w:pPr>
      <w:r>
        <w:t xml:space="preserve">Utilize FTP clients to securely transfer data per project requirements and policies</w:t>
      </w:r>
    </w:p>
    <w:p>
      <w:pPr>
        <w:pStyle w:val="Compact"/>
        <w:numPr>
          <w:numId w:val="1001"/>
          <w:ilvl w:val="0"/>
        </w:numPr>
      </w:pPr>
      <w:r>
        <w:t xml:space="preserve">9 years of experience in BW/BO</w:t>
      </w:r>
    </w:p>
    <w:p>
      <w:pPr>
        <w:pStyle w:val="Compact"/>
        <w:numPr>
          <w:numId w:val="1001"/>
          <w:ilvl w:val="0"/>
        </w:numPr>
      </w:pPr>
      <w:r>
        <w:t xml:space="preserve">Experience in Query Designer, Web Designer, Report Designer</w:t>
      </w:r>
    </w:p>
    <w:p>
      <w:pPr>
        <w:pStyle w:val="Compact"/>
        <w:numPr>
          <w:numId w:val="1001"/>
          <w:ilvl w:val="0"/>
        </w:numPr>
      </w:pPr>
      <w:r>
        <w:t xml:space="preserve">Experience in data design and modeling, ETL processing, Enterprise/Web Reporting, Query analysis and development</w:t>
      </w:r>
    </w:p>
    <w:p>
      <w:pPr>
        <w:pStyle w:val="Compact"/>
        <w:numPr>
          <w:numId w:val="1001"/>
          <w:ilvl w:val="0"/>
        </w:numPr>
      </w:pPr>
      <w:r>
        <w:t xml:space="preserve">Data modeling experience in ECC areas of Finance, Controlling, and Purchasing required</w:t>
      </w:r>
    </w:p>
    <w:p>
      <w:pPr>
        <w:pStyle w:val="Heading2"/>
      </w:pPr>
      <w:bookmarkStart w:id="23" w:name="qualifications-for-intelligence-support"/>
      <w:r>
        <w:t xml:space="preserve">Qualifications for intelligence support</w:t>
      </w:r>
      <w:bookmarkEnd w:id="23"/>
    </w:p>
    <w:p>
      <w:pPr>
        <w:pStyle w:val="Compact"/>
        <w:numPr>
          <w:numId w:val="1002"/>
          <w:ilvl w:val="0"/>
        </w:numPr>
      </w:pPr>
      <w:r>
        <w:t xml:space="preserve">3 years IT Production Support experience</w:t>
      </w:r>
    </w:p>
    <w:p>
      <w:pPr>
        <w:pStyle w:val="Compact"/>
        <w:numPr>
          <w:numId w:val="1002"/>
          <w:ilvl w:val="0"/>
        </w:numPr>
      </w:pPr>
      <w:r>
        <w:t xml:space="preserve">1 year Open Source technologies</w:t>
      </w:r>
    </w:p>
    <w:p>
      <w:pPr>
        <w:pStyle w:val="Compact"/>
        <w:numPr>
          <w:numId w:val="1002"/>
          <w:ilvl w:val="0"/>
        </w:numPr>
      </w:pPr>
      <w:r>
        <w:t xml:space="preserve">3 years experience with enterprise scheduling tools</w:t>
      </w:r>
    </w:p>
    <w:p>
      <w:pPr>
        <w:pStyle w:val="Compact"/>
        <w:numPr>
          <w:numId w:val="1002"/>
          <w:ilvl w:val="0"/>
        </w:numPr>
      </w:pPr>
      <w:r>
        <w:t xml:space="preserve">Experience in Linux or UNIX Systems Administration• Experience in Network Administration</w:t>
      </w:r>
    </w:p>
    <w:p>
      <w:pPr>
        <w:pStyle w:val="Compact"/>
        <w:numPr>
          <w:numId w:val="1002"/>
          <w:ilvl w:val="0"/>
        </w:numPr>
      </w:pPr>
      <w:r>
        <w:t xml:space="preserve">Operating systems (UNIX, Windows)</w:t>
      </w:r>
    </w:p>
    <w:p>
      <w:pPr>
        <w:pStyle w:val="Compact"/>
        <w:numPr>
          <w:numId w:val="1002"/>
          <w:ilvl w:val="0"/>
        </w:numPr>
      </w:pPr>
      <w:r>
        <w:t xml:space="preserve">Networking and related technologies/protocols/services (TCP/IP, routing, DNS, HTTP/S, SSH,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2021-10-28T12:53:52Z</dcterms:created>
  <dcterms:modified xsi:type="dcterms:W3CDTF">2021-10-28T12:53:52Z</dcterms:modified>
</cp:coreProperties>
</file>