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https://www.velvetjobs.com/job-descriptions/intelligence-manager</w:t>
        </w:r>
      </w:hyperlink>
    </w:p>
    <w:p>
      <w:pPr>
        <w:pStyle w:val="Heading1"/>
      </w:pPr>
      <w:bookmarkStart w:id="21" w:name="example-of-intelligence-manager-job-description"/>
      <w:r>
        <w:t xml:space="preserve">Example of Intelligence Manager Job Description</w:t>
      </w:r>
      <w:bookmarkEnd w:id="21"/>
    </w:p>
    <w:p>
      <w:pPr>
        <w:pStyle w:val="Compact"/>
      </w:pPr>
      <w:r>
        <w:t xml:space="preserve">Our innovative and growing company is hiring for an intelligence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lligence-manager"/>
      <w:r>
        <w:t xml:space="preserve">Responsibilities for intelligence manager</w:t>
      </w:r>
      <w:bookmarkEnd w:id="22"/>
    </w:p>
    <w:p>
      <w:pPr>
        <w:pStyle w:val="Compact"/>
        <w:numPr>
          <w:numId w:val="1001"/>
          <w:ilvl w:val="0"/>
        </w:numPr>
      </w:pPr>
      <w:r>
        <w:t xml:space="preserve">Research the financial condition, operational efficiency, and markets of other companies</w:t>
      </w:r>
    </w:p>
    <w:p>
      <w:pPr>
        <w:pStyle w:val="Compact"/>
        <w:numPr>
          <w:numId w:val="1001"/>
          <w:ilvl w:val="0"/>
        </w:numPr>
      </w:pPr>
      <w:r>
        <w:t xml:space="preserve">Manage Focus Group and Advisory Panel Meeting Projects</w:t>
      </w:r>
    </w:p>
    <w:p>
      <w:pPr>
        <w:pStyle w:val="Compact"/>
        <w:numPr>
          <w:numId w:val="1001"/>
          <w:ilvl w:val="0"/>
        </w:numPr>
      </w:pPr>
      <w:r>
        <w:t xml:space="preserve">Discuss the goals of the qualitative research to ensure that the objectives are met</w:t>
      </w:r>
    </w:p>
    <w:p>
      <w:pPr>
        <w:pStyle w:val="Compact"/>
        <w:numPr>
          <w:numId w:val="1001"/>
          <w:ilvl w:val="0"/>
        </w:numPr>
      </w:pPr>
      <w:r>
        <w:t xml:space="preserve">Prepare discussion guides for the meetings</w:t>
      </w:r>
    </w:p>
    <w:p>
      <w:pPr>
        <w:pStyle w:val="Compact"/>
        <w:numPr>
          <w:numId w:val="1001"/>
          <w:ilvl w:val="0"/>
        </w:numPr>
      </w:pPr>
      <w:r>
        <w:t xml:space="preserve">Organize the facility and room layout</w:t>
      </w:r>
    </w:p>
    <w:p>
      <w:pPr>
        <w:pStyle w:val="Compact"/>
        <w:numPr>
          <w:numId w:val="1001"/>
          <w:ilvl w:val="0"/>
        </w:numPr>
      </w:pPr>
      <w:r>
        <w:t xml:space="preserve">Moderate the focus group or advisory panel</w:t>
      </w:r>
    </w:p>
    <w:p>
      <w:pPr>
        <w:pStyle w:val="Compact"/>
        <w:numPr>
          <w:numId w:val="1001"/>
          <w:ilvl w:val="0"/>
        </w:numPr>
      </w:pPr>
      <w:r>
        <w:t xml:space="preserve">Prepare report of results of the meetings</w:t>
      </w:r>
    </w:p>
    <w:p>
      <w:pPr>
        <w:pStyle w:val="Compact"/>
        <w:numPr>
          <w:numId w:val="1001"/>
          <w:ilvl w:val="0"/>
        </w:numPr>
      </w:pPr>
      <w:r>
        <w:t xml:space="preserve">Perform all other related duties as directed</w:t>
      </w:r>
    </w:p>
    <w:p>
      <w:pPr>
        <w:pStyle w:val="Compact"/>
        <w:numPr>
          <w:numId w:val="1001"/>
          <w:ilvl w:val="0"/>
        </w:numPr>
      </w:pPr>
      <w:r>
        <w:t xml:space="preserve">Compiles and deliver business intelligence reports to end users on a regular basis</w:t>
      </w:r>
    </w:p>
    <w:p>
      <w:pPr>
        <w:pStyle w:val="Compact"/>
        <w:numPr>
          <w:numId w:val="1001"/>
          <w:ilvl w:val="0"/>
        </w:numPr>
      </w:pPr>
      <w:r>
        <w:t xml:space="preserve">Research on requested information for marketing team and other departments</w:t>
      </w:r>
    </w:p>
    <w:p>
      <w:pPr>
        <w:pStyle w:val="Heading2"/>
      </w:pPr>
      <w:bookmarkStart w:id="23" w:name="qualifications-for-intelligence-manager"/>
      <w:r>
        <w:t xml:space="preserve">Qualifications for intelligence manager</w:t>
      </w:r>
      <w:bookmarkEnd w:id="23"/>
    </w:p>
    <w:p>
      <w:pPr>
        <w:pStyle w:val="Compact"/>
        <w:numPr>
          <w:numId w:val="1002"/>
          <w:ilvl w:val="0"/>
        </w:numPr>
      </w:pPr>
      <w:r>
        <w:t xml:space="preserve">Master’s degree in Business / Computer Science / Economics / Information Engineering / Mathematics or relevant qualifications</w:t>
      </w:r>
    </w:p>
    <w:p>
      <w:pPr>
        <w:pStyle w:val="Compact"/>
        <w:numPr>
          <w:numId w:val="1002"/>
          <w:ilvl w:val="0"/>
        </w:numPr>
      </w:pPr>
      <w:r>
        <w:t xml:space="preserve">5 years of professional experience (desirable 3 years interacting with senior level management)</w:t>
      </w:r>
    </w:p>
    <w:p>
      <w:pPr>
        <w:pStyle w:val="Compact"/>
        <w:numPr>
          <w:numId w:val="1002"/>
          <w:ilvl w:val="0"/>
        </w:numPr>
      </w:pPr>
      <w:r>
        <w:t xml:space="preserve">College Graduate in Finance, economics, business administration, engineering (focused on business)</w:t>
      </w:r>
    </w:p>
    <w:p>
      <w:pPr>
        <w:pStyle w:val="Compact"/>
        <w:numPr>
          <w:numId w:val="1002"/>
          <w:ilvl w:val="0"/>
        </w:numPr>
      </w:pPr>
      <w:r>
        <w:t xml:space="preserve">A degree in business/finance/accounting or a related discipline</w:t>
      </w:r>
    </w:p>
    <w:p>
      <w:pPr>
        <w:pStyle w:val="Compact"/>
        <w:numPr>
          <w:numId w:val="1002"/>
          <w:ilvl w:val="0"/>
        </w:numPr>
      </w:pPr>
      <w:r>
        <w:t xml:space="preserve">Previous experience in a data/ sales/ pricing analytics role within a fast paced retail or FMCG environment, with modelling capabilities</w:t>
      </w:r>
    </w:p>
    <w:p>
      <w:pPr>
        <w:pStyle w:val="Compact"/>
        <w:numPr>
          <w:numId w:val="1002"/>
          <w:ilvl w:val="0"/>
        </w:numPr>
      </w:pPr>
      <w:r>
        <w:t xml:space="preserve">An ability to manage large data sources and quickly synthesise information with strategic thinking capabilities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llige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llige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2021-10-28T13:16:36Z</dcterms:created>
  <dcterms:modified xsi:type="dcterms:W3CDTF">2021-10-28T13:16:36Z</dcterms:modified>
</cp:coreProperties>
</file>