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https://www.velvetjobs.com/job-descriptions/installation-supervisor</w:t>
        </w:r>
      </w:hyperlink>
    </w:p>
    <w:p>
      <w:pPr>
        <w:pStyle w:val="Heading1"/>
      </w:pPr>
      <w:bookmarkStart w:id="21" w:name="example-of-installation-supervisor-job-description"/>
      <w:r>
        <w:t xml:space="preserve">Example of Installation Supervisor Job Description</w:t>
      </w:r>
      <w:bookmarkEnd w:id="21"/>
    </w:p>
    <w:p>
      <w:pPr>
        <w:pStyle w:val="Compact"/>
      </w:pPr>
      <w:r>
        <w:t xml:space="preserve">Our growing company is looking to fill the role of installation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tallation-supervisor"/>
      <w:r>
        <w:t xml:space="preserve">Responsibilities for installation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assistance towards the review and approval of customer layouts and facility requirements</w:t>
      </w:r>
    </w:p>
    <w:p>
      <w:pPr>
        <w:pStyle w:val="Compact"/>
        <w:numPr>
          <w:numId w:val="1001"/>
          <w:ilvl w:val="0"/>
        </w:numPr>
      </w:pPr>
      <w:r>
        <w:t xml:space="preserve">Research products, technologies and methods for potential use on projects and installations</w:t>
      </w:r>
    </w:p>
    <w:p>
      <w:pPr>
        <w:pStyle w:val="Compact"/>
        <w:numPr>
          <w:numId w:val="1001"/>
          <w:ilvl w:val="0"/>
        </w:numPr>
      </w:pPr>
      <w:r>
        <w:t xml:space="preserve">Perform various administrative tasks such as work order creation, equipment database updates, sales order creation, and document management as directed by Installation Manager and VP Customer Service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and developing a library of technical documentation, customer drawings, and special requests regarding equipment and automation</w:t>
      </w:r>
    </w:p>
    <w:p>
      <w:pPr>
        <w:pStyle w:val="Compact"/>
        <w:numPr>
          <w:numId w:val="1001"/>
          <w:ilvl w:val="0"/>
        </w:numPr>
      </w:pPr>
      <w:r>
        <w:t xml:space="preserve">Assist and support the Installation Manager with planning, management and control of project scope, scheduling and follow up</w:t>
      </w:r>
    </w:p>
    <w:p>
      <w:pPr>
        <w:pStyle w:val="Compact"/>
        <w:numPr>
          <w:numId w:val="1001"/>
          <w:ilvl w:val="0"/>
        </w:numPr>
      </w:pPr>
      <w:r>
        <w:t xml:space="preserve">Develop a technical understanding of all Equipment and product lines</w:t>
      </w:r>
    </w:p>
    <w:p>
      <w:pPr>
        <w:pStyle w:val="Compact"/>
        <w:numPr>
          <w:numId w:val="1001"/>
          <w:ilvl w:val="0"/>
        </w:numPr>
      </w:pPr>
      <w:r>
        <w:t xml:space="preserve">Support and manage safety recalls from Switzerland</w:t>
      </w:r>
    </w:p>
    <w:p>
      <w:pPr>
        <w:pStyle w:val="Compact"/>
        <w:numPr>
          <w:numId w:val="1001"/>
          <w:ilvl w:val="0"/>
        </w:numPr>
      </w:pPr>
      <w:r>
        <w:t xml:space="preserve">Collaborate with Director Human Resources and VP Customer Service to create and manage safety requirements for all employees including supporting and updating the Safety Manual as directed</w:t>
      </w:r>
    </w:p>
    <w:p>
      <w:pPr>
        <w:pStyle w:val="Compact"/>
        <w:numPr>
          <w:numId w:val="1001"/>
          <w:ilvl w:val="0"/>
        </w:numPr>
      </w:pPr>
      <w:r>
        <w:t xml:space="preserve">Ensure that all activities are undertaken in accordance with a Method Statement / Risk Assessment</w:t>
      </w:r>
    </w:p>
    <w:p>
      <w:pPr>
        <w:pStyle w:val="Compact"/>
        <w:numPr>
          <w:numId w:val="1001"/>
          <w:ilvl w:val="0"/>
        </w:numPr>
      </w:pPr>
      <w:r>
        <w:t xml:space="preserve">Responsible for the implementation of permit systems on each allocation site and the coordination of these with other disciplines to ensure the safety all person engaged on a daily basis</w:t>
      </w:r>
    </w:p>
    <w:p>
      <w:pPr>
        <w:pStyle w:val="Heading2"/>
      </w:pPr>
      <w:bookmarkStart w:id="23" w:name="qualifications-for-installation-supervisor"/>
      <w:r>
        <w:t xml:space="preserve">Qualifications for installation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25 years of mechanical manufacturing experience preferably in BIW (Body-in-White) work</w:t>
      </w:r>
    </w:p>
    <w:p>
      <w:pPr>
        <w:pStyle w:val="Compact"/>
        <w:numPr>
          <w:numId w:val="1002"/>
          <w:ilvl w:val="0"/>
        </w:numPr>
      </w:pPr>
      <w:r>
        <w:t xml:space="preserve">Understanding of machining, fabrication, pipe, wire and mechanical assembly</w:t>
      </w:r>
    </w:p>
    <w:p>
      <w:pPr>
        <w:pStyle w:val="Compact"/>
        <w:numPr>
          <w:numId w:val="1002"/>
          <w:ilvl w:val="0"/>
        </w:numPr>
      </w:pPr>
      <w:r>
        <w:t xml:space="preserve">Possessing 20 years as a skilled trade’s person / leader or supervisor</w:t>
      </w:r>
    </w:p>
    <w:p>
      <w:pPr>
        <w:pStyle w:val="Compact"/>
        <w:numPr>
          <w:numId w:val="1002"/>
          <w:ilvl w:val="0"/>
        </w:numPr>
      </w:pPr>
      <w:r>
        <w:t xml:space="preserve">Planning and executing complex automation machinery assembly, set-up (tune-in or mechanical debug) and tear down / shipping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while maintaining a professional positive attitude and needs to have a proven track record of at least 20 years of experience in this area</w:t>
      </w:r>
    </w:p>
    <w:p>
      <w:pPr>
        <w:pStyle w:val="Compact"/>
        <w:numPr>
          <w:numId w:val="1002"/>
          <w:ilvl w:val="0"/>
        </w:numPr>
      </w:pPr>
      <w:r>
        <w:t xml:space="preserve">Educational qualification (college/university)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alla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alla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2021-10-28T13:22:12Z</dcterms:created>
  <dcterms:modified xsi:type="dcterms:W3CDTF">2021-10-28T13:22:12Z</dcterms:modified>
</cp:coreProperties>
</file>