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https://www.velvetjobs.com/job-descriptions/installation-supervisor</w:t>
        </w:r>
      </w:hyperlink>
    </w:p>
    <w:p>
      <w:pPr>
        <w:pStyle w:val="Heading1"/>
      </w:pPr>
      <w:bookmarkStart w:id="21" w:name="example-of-installation-supervisor-job-description"/>
      <w:r>
        <w:t xml:space="preserve">Example of Installation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installation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allation-supervisor"/>
      <w:r>
        <w:t xml:space="preserve">Responsibilities for installation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the ability to manage project timing while understanding and taking into account all the hurdles or obstacles that can and do negatively impact project critical path timing</w:t>
      </w:r>
    </w:p>
    <w:p>
      <w:pPr>
        <w:pStyle w:val="Compact"/>
        <w:numPr>
          <w:numId w:val="1001"/>
          <w:ilvl w:val="0"/>
        </w:numPr>
      </w:pPr>
      <w:r>
        <w:t xml:space="preserve">Responsible for the assembly and buy-off, / run-off and shipping of various types of automated equipment with BIW (Body-in-White) being the focus but could be involved with Power Train, Paint, Robotic and Specialty Automation</w:t>
      </w:r>
    </w:p>
    <w:p>
      <w:pPr>
        <w:pStyle w:val="Compact"/>
        <w:numPr>
          <w:numId w:val="1001"/>
          <w:ilvl w:val="0"/>
        </w:numPr>
      </w:pPr>
      <w:r>
        <w:t xml:space="preserve">Ability to accept, adapt change and manage project plan or directional changes</w:t>
      </w:r>
    </w:p>
    <w:p>
      <w:pPr>
        <w:pStyle w:val="Compact"/>
        <w:numPr>
          <w:numId w:val="1001"/>
          <w:ilvl w:val="0"/>
        </w:numPr>
      </w:pPr>
      <w:r>
        <w:t xml:space="preserve">Ability to work cohesively with the engineering department during the planning and execution stages of projects</w:t>
      </w:r>
    </w:p>
    <w:p>
      <w:pPr>
        <w:pStyle w:val="Compact"/>
        <w:numPr>
          <w:numId w:val="1001"/>
          <w:ilvl w:val="0"/>
        </w:numPr>
      </w:pPr>
      <w:r>
        <w:t xml:space="preserve">This role also requires installing systems in our customer facilities</w:t>
      </w:r>
    </w:p>
    <w:p>
      <w:pPr>
        <w:pStyle w:val="Compact"/>
        <w:numPr>
          <w:numId w:val="1001"/>
          <w:ilvl w:val="0"/>
        </w:numPr>
      </w:pPr>
      <w:r>
        <w:t xml:space="preserve">The employee needs to posses the skills to manage the assembly, integration and buy-off in the customer facility using contract or union labor and keep coordinated and aligned with sub-suppliers and our customer</w:t>
      </w:r>
    </w:p>
    <w:p>
      <w:pPr>
        <w:pStyle w:val="Compact"/>
        <w:numPr>
          <w:numId w:val="1001"/>
          <w:ilvl w:val="0"/>
        </w:numPr>
      </w:pPr>
      <w:r>
        <w:t xml:space="preserve">Perform client walk through as needed to ensure that the project plan is in-line with client vision and project goals</w:t>
      </w:r>
    </w:p>
    <w:p>
      <w:pPr>
        <w:pStyle w:val="Compact"/>
        <w:numPr>
          <w:numId w:val="1001"/>
          <w:ilvl w:val="0"/>
        </w:numPr>
      </w:pPr>
      <w:r>
        <w:t xml:space="preserve">Consistently provide supervision and leadership to sub-contractors ensure objectives are accomplished on time and within budget</w:t>
      </w:r>
    </w:p>
    <w:p>
      <w:pPr>
        <w:pStyle w:val="Compact"/>
        <w:numPr>
          <w:numId w:val="1001"/>
          <w:ilvl w:val="0"/>
        </w:numPr>
      </w:pPr>
      <w:r>
        <w:t xml:space="preserve">To participate in the planning of daily activities on site with subcontractors</w:t>
      </w:r>
    </w:p>
    <w:p>
      <w:pPr>
        <w:pStyle w:val="Compact"/>
        <w:numPr>
          <w:numId w:val="1001"/>
          <w:ilvl w:val="0"/>
        </w:numPr>
      </w:pPr>
      <w:r>
        <w:t xml:space="preserve">Undertake technical reviews of equipment drawings, customer requests, feasibility studies, and project proposals as directed by Installation Manager and/or VP Customer Service</w:t>
      </w:r>
    </w:p>
    <w:p>
      <w:pPr>
        <w:pStyle w:val="Heading2"/>
      </w:pPr>
      <w:bookmarkStart w:id="23" w:name="qualifications-for-installation-supervisor"/>
      <w:r>
        <w:t xml:space="preserve">Qualifications for installation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technical support to troubleshoot, repair and program all types of Life Safety System</w:t>
      </w:r>
    </w:p>
    <w:p>
      <w:pPr>
        <w:pStyle w:val="Compact"/>
        <w:numPr>
          <w:numId w:val="1002"/>
          <w:ilvl w:val="0"/>
        </w:numPr>
      </w:pPr>
      <w:r>
        <w:t xml:space="preserve">Knowledge of CAD required</w:t>
      </w:r>
    </w:p>
    <w:p>
      <w:pPr>
        <w:pStyle w:val="Compact"/>
        <w:numPr>
          <w:numId w:val="1002"/>
          <w:ilvl w:val="0"/>
        </w:numPr>
      </w:pPr>
      <w:r>
        <w:t xml:space="preserve">Able to perform minor repairs to any product line</w:t>
      </w:r>
    </w:p>
    <w:p>
      <w:pPr>
        <w:pStyle w:val="Compact"/>
        <w:numPr>
          <w:numId w:val="1002"/>
          <w:ilvl w:val="0"/>
        </w:numPr>
      </w:pPr>
      <w:r>
        <w:t xml:space="preserve">High School Diploma AND 9 years of mechanical, manufacturing, or supervisory experience</w:t>
      </w:r>
    </w:p>
    <w:p>
      <w:pPr>
        <w:pStyle w:val="Compact"/>
        <w:numPr>
          <w:numId w:val="1002"/>
          <w:ilvl w:val="0"/>
        </w:numPr>
      </w:pPr>
      <w:r>
        <w:t xml:space="preserve">Associate’s Degree AND 7 years of mechanical, manufacturing, or supervisory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AND 5 years of mechanical, manufacturing, or supervisory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2021-10-28T13:10:31Z</dcterms:created>
  <dcterms:modified xsi:type="dcterms:W3CDTF">2021-10-28T13:10:31Z</dcterms:modified>
</cp:coreProperties>
</file>