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https://www.velvetjobs.com/job-descriptions/installation-engineer</w:t>
        </w:r>
      </w:hyperlink>
    </w:p>
    <w:p>
      <w:pPr>
        <w:pStyle w:val="Heading1"/>
      </w:pPr>
      <w:bookmarkStart w:id="21" w:name="example-of-installation-engineer-job-description"/>
      <w:r>
        <w:t xml:space="preserve">Example of Installation Engineer Job Description</w:t>
      </w:r>
      <w:bookmarkEnd w:id="21"/>
    </w:p>
    <w:p>
      <w:pPr>
        <w:pStyle w:val="Compact"/>
      </w:pPr>
      <w:r>
        <w:t xml:space="preserve">Our innovative and growing company is hiring for an installation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tallation-engineer"/>
      <w:r>
        <w:t xml:space="preserve">Responsibilities for installation engineer</w:t>
      </w:r>
      <w:bookmarkEnd w:id="22"/>
    </w:p>
    <w:p>
      <w:pPr>
        <w:pStyle w:val="Compact"/>
        <w:numPr>
          <w:numId w:val="1001"/>
          <w:ilvl w:val="0"/>
        </w:numPr>
      </w:pPr>
      <w:r>
        <w:t xml:space="preserve">Provide technical guidance to ensure customer readiness and a smooth service implementation experience</w:t>
      </w:r>
    </w:p>
    <w:p>
      <w:pPr>
        <w:pStyle w:val="Compact"/>
        <w:numPr>
          <w:numId w:val="1001"/>
          <w:ilvl w:val="0"/>
        </w:numPr>
      </w:pPr>
      <w:r>
        <w:t xml:space="preserve">Participate in planning meetings with customers/vendors</w:t>
      </w:r>
    </w:p>
    <w:p>
      <w:pPr>
        <w:pStyle w:val="Compact"/>
        <w:numPr>
          <w:numId w:val="1001"/>
          <w:ilvl w:val="0"/>
        </w:numPr>
      </w:pPr>
      <w:r>
        <w:t xml:space="preserve">Ensure that all client questions and concerns are addressed and responded to in a professional, timely manner</w:t>
      </w:r>
    </w:p>
    <w:p>
      <w:pPr>
        <w:pStyle w:val="Compact"/>
        <w:numPr>
          <w:numId w:val="1001"/>
          <w:ilvl w:val="0"/>
        </w:numPr>
      </w:pPr>
      <w:r>
        <w:t xml:space="preserve">Manage the phones and respond to e-mail and ticket requests for assistance</w:t>
      </w:r>
    </w:p>
    <w:p>
      <w:pPr>
        <w:pStyle w:val="Compact"/>
        <w:numPr>
          <w:numId w:val="1001"/>
          <w:ilvl w:val="0"/>
        </w:numPr>
      </w:pPr>
      <w:r>
        <w:t xml:space="preserve">Publish internal and external documentation</w:t>
      </w:r>
    </w:p>
    <w:p>
      <w:pPr>
        <w:pStyle w:val="Compact"/>
        <w:numPr>
          <w:numId w:val="1001"/>
          <w:ilvl w:val="0"/>
        </w:numPr>
      </w:pPr>
      <w:r>
        <w:t xml:space="preserve">Occasional travel, including international destinations, may be required</w:t>
      </w:r>
    </w:p>
    <w:p>
      <w:pPr>
        <w:pStyle w:val="Compact"/>
        <w:numPr>
          <w:numId w:val="1001"/>
          <w:ilvl w:val="0"/>
        </w:numPr>
      </w:pPr>
      <w:r>
        <w:t xml:space="preserve">Desire to learn software language</w:t>
      </w:r>
    </w:p>
    <w:p>
      <w:pPr>
        <w:pStyle w:val="Compact"/>
        <w:numPr>
          <w:numId w:val="1001"/>
          <w:ilvl w:val="0"/>
        </w:numPr>
      </w:pPr>
      <w:r>
        <w:t xml:space="preserve">Willing to work in a team environment to support the in-house design and testing of automated material handling systems</w:t>
      </w:r>
    </w:p>
    <w:p>
      <w:pPr>
        <w:pStyle w:val="Compact"/>
        <w:numPr>
          <w:numId w:val="1001"/>
          <w:ilvl w:val="0"/>
        </w:numPr>
      </w:pPr>
      <w:r>
        <w:t xml:space="preserve">Assist with the development of departmental standards and implement cost saving initiatives</w:t>
      </w:r>
    </w:p>
    <w:p>
      <w:pPr>
        <w:pStyle w:val="Compact"/>
        <w:numPr>
          <w:numId w:val="1001"/>
          <w:ilvl w:val="0"/>
        </w:numPr>
      </w:pPr>
      <w:r>
        <w:t xml:space="preserve">Contribute towards creation and active role in validation of installation and service documentation along with education and training deliverables of the product</w:t>
      </w:r>
    </w:p>
    <w:p>
      <w:pPr>
        <w:pStyle w:val="Heading2"/>
      </w:pPr>
      <w:bookmarkStart w:id="23" w:name="qualifications-for-installation-engineer"/>
      <w:r>
        <w:t xml:space="preserve">Qualifications for installation engineer</w:t>
      </w:r>
      <w:bookmarkEnd w:id="23"/>
    </w:p>
    <w:p>
      <w:pPr>
        <w:pStyle w:val="Compact"/>
        <w:numPr>
          <w:numId w:val="1002"/>
          <w:ilvl w:val="0"/>
        </w:numPr>
      </w:pPr>
      <w:r>
        <w:t xml:space="preserve">Determine material requirement and request quotes</w:t>
      </w:r>
    </w:p>
    <w:p>
      <w:pPr>
        <w:pStyle w:val="Compact"/>
        <w:numPr>
          <w:numId w:val="1002"/>
          <w:ilvl w:val="0"/>
        </w:numPr>
      </w:pPr>
      <w:r>
        <w:t xml:space="preserve">Determine SAP referenced items and list prices</w:t>
      </w:r>
    </w:p>
    <w:p>
      <w:pPr>
        <w:pStyle w:val="Compact"/>
        <w:numPr>
          <w:numId w:val="1002"/>
          <w:ilvl w:val="0"/>
        </w:numPr>
      </w:pPr>
      <w:r>
        <w:t xml:space="preserve">Generate Cost Sheet</w:t>
      </w:r>
    </w:p>
    <w:p>
      <w:pPr>
        <w:pStyle w:val="Compact"/>
        <w:numPr>
          <w:numId w:val="1002"/>
          <w:ilvl w:val="0"/>
        </w:numPr>
      </w:pPr>
      <w:r>
        <w:t xml:space="preserve">Availability to travel up to 60% of the working week within your assigned area, with travel further afield as per operational requirements</w:t>
      </w:r>
    </w:p>
    <w:p>
      <w:pPr>
        <w:pStyle w:val="Compact"/>
        <w:numPr>
          <w:numId w:val="1002"/>
          <w:ilvl w:val="0"/>
        </w:numPr>
      </w:pPr>
      <w:r>
        <w:t xml:space="preserve">Program management experience with a focus on jobsite management</w:t>
      </w:r>
    </w:p>
    <w:p>
      <w:pPr>
        <w:pStyle w:val="Compact"/>
        <w:numPr>
          <w:numId w:val="1002"/>
          <w:ilvl w:val="0"/>
        </w:numPr>
      </w:pPr>
      <w:r>
        <w:t xml:space="preserve">Ability to read and review 2d and 3d layouts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tall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tall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2021-10-28T13:13:25Z</dcterms:created>
  <dcterms:modified xsi:type="dcterms:W3CDTF">2021-10-28T13:13:25Z</dcterms:modified>
</cp:coreProperties>
</file>