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https://www.velvetjobs.com/job-descriptions/inspector</w:t>
        </w:r>
      </w:hyperlink>
    </w:p>
    <w:p>
      <w:pPr>
        <w:pStyle w:val="Heading1"/>
      </w:pPr>
      <w:bookmarkStart w:id="21" w:name="example-of-inspector-job-description"/>
      <w:r>
        <w:t xml:space="preserve">Example of Inspector Job Description</w:t>
      </w:r>
      <w:bookmarkEnd w:id="21"/>
    </w:p>
    <w:p>
      <w:pPr>
        <w:pStyle w:val="Compact"/>
      </w:pPr>
      <w:r>
        <w:t xml:space="preserve">Our company is looking for an inspector.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pector"/>
      <w:r>
        <w:t xml:space="preserve">Responsibilities for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final inspection before product goes to shipping department</w:t>
      </w:r>
    </w:p>
    <w:p>
      <w:pPr>
        <w:pStyle w:val="Compact"/>
        <w:numPr>
          <w:numId w:val="1001"/>
          <w:ilvl w:val="0"/>
        </w:numPr>
      </w:pPr>
      <w:r>
        <w:t xml:space="preserve">Analyze computer specs and inspection results to determine acceptance or rejection of parts</w:t>
      </w:r>
    </w:p>
    <w:p>
      <w:pPr>
        <w:pStyle w:val="Compact"/>
        <w:numPr>
          <w:numId w:val="1001"/>
          <w:ilvl w:val="0"/>
        </w:numPr>
      </w:pPr>
      <w:r>
        <w:t xml:space="preserve">Measure equipment verifications or calibrations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splice plans, test plans, and other documentation items as directed by the project manager</w:t>
      </w:r>
    </w:p>
    <w:p>
      <w:pPr>
        <w:pStyle w:val="Compact"/>
        <w:numPr>
          <w:numId w:val="1001"/>
          <w:ilvl w:val="0"/>
        </w:numPr>
      </w:pPr>
      <w:r>
        <w:t xml:space="preserve">Monitor fiber optic plant construction activities to ensure products are being installed within customer guidelines and manufacturer standard recommended procedures</w:t>
      </w:r>
    </w:p>
    <w:p>
      <w:pPr>
        <w:pStyle w:val="Compact"/>
        <w:numPr>
          <w:numId w:val="1001"/>
          <w:ilvl w:val="0"/>
        </w:numPr>
      </w:pPr>
      <w:r>
        <w:t xml:space="preserve">Visit customers on a weekly basis to ensure customer satisfaction and discuss any new projects being planned</w:t>
      </w:r>
    </w:p>
    <w:p>
      <w:pPr>
        <w:pStyle w:val="Compact"/>
        <w:numPr>
          <w:numId w:val="1001"/>
          <w:ilvl w:val="0"/>
        </w:numPr>
      </w:pPr>
      <w:r>
        <w:t xml:space="preserve">Mentors new team members and completes assignments</w:t>
      </w:r>
    </w:p>
    <w:p>
      <w:pPr>
        <w:pStyle w:val="Compact"/>
        <w:numPr>
          <w:numId w:val="1001"/>
          <w:ilvl w:val="0"/>
        </w:numPr>
      </w:pPr>
      <w:r>
        <w:t xml:space="preserve">Perform incoming, first piece, and final inspection as required by product/cell</w:t>
      </w:r>
    </w:p>
    <w:p>
      <w:pPr>
        <w:pStyle w:val="Compact"/>
        <w:numPr>
          <w:numId w:val="1001"/>
          <w:ilvl w:val="0"/>
        </w:numPr>
      </w:pPr>
      <w:r>
        <w:t xml:space="preserve">Work from established inspection procedures, blueprints, customer specifications and drawings, and other quality criteria to determine acceptance and rejection of products</w:t>
      </w:r>
    </w:p>
    <w:p>
      <w:pPr>
        <w:pStyle w:val="Compact"/>
        <w:numPr>
          <w:numId w:val="1001"/>
          <w:ilvl w:val="0"/>
        </w:numPr>
      </w:pPr>
      <w:r>
        <w:t xml:space="preserve">Inspecting brakes for quality assurance</w:t>
      </w:r>
    </w:p>
    <w:p>
      <w:pPr>
        <w:pStyle w:val="Heading2"/>
      </w:pPr>
      <w:bookmarkStart w:id="23" w:name="qualifications-for-inspector"/>
      <w:r>
        <w:t xml:space="preserve">Qualifications for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personal drive and motivation to identify and implement process improvements</w:t>
      </w:r>
    </w:p>
    <w:p>
      <w:pPr>
        <w:pStyle w:val="Compact"/>
        <w:numPr>
          <w:numId w:val="1002"/>
          <w:ilvl w:val="0"/>
        </w:numPr>
      </w:pPr>
      <w:r>
        <w:t xml:space="preserve">1 – 3 years of experience working in the laboratory preferred</w:t>
      </w:r>
    </w:p>
    <w:p>
      <w:pPr>
        <w:pStyle w:val="Compact"/>
        <w:numPr>
          <w:numId w:val="1002"/>
          <w:ilvl w:val="0"/>
        </w:numPr>
      </w:pPr>
      <w:r>
        <w:t xml:space="preserve">Experience in evaluating defects and determining root cause</w:t>
      </w:r>
    </w:p>
    <w:p>
      <w:pPr>
        <w:pStyle w:val="Compact"/>
        <w:numPr>
          <w:numId w:val="1002"/>
          <w:ilvl w:val="0"/>
        </w:numPr>
      </w:pPr>
      <w:r>
        <w:t xml:space="preserve">Experience in implementing corrective action</w:t>
      </w:r>
    </w:p>
    <w:p>
      <w:pPr>
        <w:pStyle w:val="Compact"/>
        <w:numPr>
          <w:numId w:val="1002"/>
          <w:ilvl w:val="0"/>
        </w:numPr>
      </w:pPr>
      <w:r>
        <w:t xml:space="preserve">Broad technical knowledge along with experience in industrial coatings, tank inspections, piping and tank corrosion</w:t>
      </w:r>
    </w:p>
    <w:p>
      <w:pPr>
        <w:pStyle w:val="Compact"/>
        <w:numPr>
          <w:numId w:val="1002"/>
          <w:ilvl w:val="0"/>
        </w:numPr>
      </w:pPr>
      <w:r>
        <w:t xml:space="preserve">Ability to work with existing clients and develop new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