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https://www.velvetjobs.com/job-descriptions/inspector</w:t>
        </w:r>
      </w:hyperlink>
    </w:p>
    <w:p>
      <w:pPr>
        <w:pStyle w:val="Heading1"/>
      </w:pPr>
      <w:bookmarkStart w:id="21" w:name="example-of-inspector-job-description"/>
      <w:r>
        <w:t xml:space="preserve">Example of Inspector Job Description</w:t>
      </w:r>
      <w:bookmarkEnd w:id="21"/>
    </w:p>
    <w:p>
      <w:pPr>
        <w:pStyle w:val="Compact"/>
      </w:pPr>
      <w:r>
        <w:t xml:space="preserve">Our company is growing rapidly and is looking to fill the role of inspector.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pector"/>
      <w:r>
        <w:t xml:space="preserve">Responsibilities for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 variety of precision measuring &amp; testing equipment including micrometers, calipers, visual techniques, pin or no/go gages, scales and other specialized inspection equipment</w:t>
      </w:r>
    </w:p>
    <w:p>
      <w:pPr>
        <w:pStyle w:val="Compact"/>
        <w:numPr>
          <w:numId w:val="1001"/>
          <w:ilvl w:val="0"/>
        </w:numPr>
      </w:pPr>
      <w:r>
        <w:t xml:space="preserve">Selects part to be inspected</w:t>
      </w:r>
    </w:p>
    <w:p>
      <w:pPr>
        <w:pStyle w:val="Compact"/>
        <w:numPr>
          <w:numId w:val="1001"/>
          <w:ilvl w:val="0"/>
        </w:numPr>
      </w:pPr>
      <w:r>
        <w:t xml:space="preserve">Candidate will be placed on shift at the refinery to conduct laboratory sampling</w:t>
      </w:r>
    </w:p>
    <w:p>
      <w:pPr>
        <w:pStyle w:val="Compact"/>
        <w:numPr>
          <w:numId w:val="1001"/>
          <w:ilvl w:val="0"/>
        </w:numPr>
      </w:pPr>
      <w:r>
        <w:t xml:space="preserve">CCA , Systems, electromechanical, sub assemblies Inspector would be required to inspect product per L-3 standards, engineering requirements, customer specifications, work instructions, inspection plans</w:t>
      </w:r>
    </w:p>
    <w:p>
      <w:pPr>
        <w:pStyle w:val="Compact"/>
        <w:numPr>
          <w:numId w:val="1001"/>
          <w:ilvl w:val="0"/>
        </w:numPr>
      </w:pPr>
      <w:r>
        <w:t xml:space="preserve">The ability to work with engineering type builds that provide limited formal documentation and/or formal contracts requiring detailed data, is essential</w:t>
      </w:r>
    </w:p>
    <w:p>
      <w:pPr>
        <w:pStyle w:val="Compact"/>
        <w:numPr>
          <w:numId w:val="1001"/>
          <w:ilvl w:val="0"/>
        </w:numPr>
      </w:pPr>
      <w:r>
        <w:t xml:space="preserve">Qualified candidates must be able to maintain data on associated work and product lines</w:t>
      </w:r>
    </w:p>
    <w:p>
      <w:pPr>
        <w:pStyle w:val="Compact"/>
        <w:numPr>
          <w:numId w:val="1001"/>
          <w:ilvl w:val="0"/>
        </w:numPr>
      </w:pPr>
      <w:r>
        <w:t xml:space="preserve">Candidate needs to have the ability to maintain a good working relationship with their teammates,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Provide support to the daily quality activities and functions throughout the manufacturing process</w:t>
      </w:r>
    </w:p>
    <w:p>
      <w:pPr>
        <w:pStyle w:val="Compact"/>
        <w:numPr>
          <w:numId w:val="1001"/>
          <w:ilvl w:val="0"/>
        </w:numPr>
      </w:pPr>
      <w:r>
        <w:t xml:space="preserve">Ensure all products meet quality standards from start to finish of manufacturing</w:t>
      </w:r>
    </w:p>
    <w:p>
      <w:pPr>
        <w:pStyle w:val="Compact"/>
        <w:numPr>
          <w:numId w:val="1001"/>
          <w:ilvl w:val="0"/>
        </w:numPr>
      </w:pPr>
      <w:r>
        <w:t xml:space="preserve">Provide problem-solving support to manufacturing throughout the system when necessary</w:t>
      </w:r>
    </w:p>
    <w:p>
      <w:pPr>
        <w:pStyle w:val="Heading2"/>
      </w:pPr>
      <w:bookmarkStart w:id="23" w:name="qualifications-for-inspector"/>
      <w:r>
        <w:t xml:space="preserve">Qualifications for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programming CMM a must, (preferably PC DMIS) a plus</w:t>
      </w:r>
    </w:p>
    <w:p>
      <w:pPr>
        <w:pStyle w:val="Compact"/>
        <w:numPr>
          <w:numId w:val="1002"/>
          <w:ilvl w:val="0"/>
        </w:numPr>
      </w:pPr>
      <w:r>
        <w:t xml:space="preserve">Must be capable of developing both product and process knowledge in a short period of time, or have prior equivalent production experience</w:t>
      </w:r>
    </w:p>
    <w:p>
      <w:pPr>
        <w:pStyle w:val="Compact"/>
        <w:numPr>
          <w:numId w:val="1002"/>
          <w:ilvl w:val="0"/>
        </w:numPr>
      </w:pPr>
      <w:r>
        <w:t xml:space="preserve">Must have a good JOB PERFORMANCE, SAFETY AND ATTENDANCE RECORD</w:t>
      </w:r>
    </w:p>
    <w:p>
      <w:pPr>
        <w:pStyle w:val="Compact"/>
        <w:numPr>
          <w:numId w:val="1002"/>
          <w:ilvl w:val="0"/>
        </w:numPr>
      </w:pPr>
      <w:r>
        <w:t xml:space="preserve">Must be flexible and willing to overtime and work staggered work hours as business needs dictate</w:t>
      </w:r>
    </w:p>
    <w:p>
      <w:pPr>
        <w:pStyle w:val="Compact"/>
        <w:numPr>
          <w:numId w:val="1002"/>
          <w:ilvl w:val="0"/>
        </w:numPr>
      </w:pPr>
      <w:r>
        <w:t xml:space="preserve">Must be self motivated with the ability to work independently with minimal direction</w:t>
      </w:r>
    </w:p>
    <w:p>
      <w:pPr>
        <w:pStyle w:val="Compact"/>
        <w:numPr>
          <w:numId w:val="1002"/>
          <w:ilvl w:val="0"/>
        </w:numPr>
      </w:pPr>
      <w:r>
        <w:t xml:space="preserve">Required to have a full understanding of all NFPA and local codes that apply (NFPA 25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2021-10-28T12:57:23Z</dcterms:created>
  <dcterms:modified xsi:type="dcterms:W3CDTF">2021-10-28T12:57:23Z</dcterms:modified>
</cp:coreProperties>
</file>