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https://www.velvetjobs.com/job-descriptions/inspector-senior</w:t>
        </w:r>
      </w:hyperlink>
    </w:p>
    <w:p>
      <w:pPr>
        <w:pStyle w:val="Heading1"/>
      </w:pPr>
      <w:bookmarkStart w:id="21" w:name="example-of-inspector-senior-job-description"/>
      <w:r>
        <w:t xml:space="preserve">Example of Inspector Senior Job Description</w:t>
      </w:r>
      <w:bookmarkEnd w:id="21"/>
    </w:p>
    <w:p>
      <w:pPr>
        <w:pStyle w:val="Compact"/>
      </w:pPr>
      <w:r>
        <w:t xml:space="preserve">Our company is growing rapidly and is hiring for an inspector senior. If you are looking for an exciting place to work, please take a look at the list of qualifications below.</w:t>
      </w:r>
    </w:p>
    <w:p>
      <w:pPr>
        <w:pStyle w:val="Heading2"/>
      </w:pPr>
      <w:bookmarkStart w:id="22" w:name="responsibilities-for-inspector-senior"/>
      <w:r>
        <w:t xml:space="preserve">Responsibilities for inspector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 needed, assist Quality Engineers with conduct of First Article, in-process, and final inspections</w:t>
      </w:r>
    </w:p>
    <w:p>
      <w:pPr>
        <w:pStyle w:val="Compact"/>
        <w:numPr>
          <w:numId w:val="1001"/>
          <w:ilvl w:val="0"/>
        </w:numPr>
      </w:pPr>
      <w:r>
        <w:t xml:space="preserve">Verification that construction is in accordance with the contract documents, any approved change orders, clarifications</w:t>
      </w:r>
    </w:p>
    <w:p>
      <w:pPr>
        <w:pStyle w:val="Compact"/>
        <w:numPr>
          <w:numId w:val="1001"/>
          <w:ilvl w:val="0"/>
        </w:numPr>
      </w:pPr>
      <w:r>
        <w:t xml:space="preserve">Provide full time on-site support throughout the entire duration of construction and keep the Departmental Representative (DR) informed of work progress on a daily basis</w:t>
      </w:r>
    </w:p>
    <w:p>
      <w:pPr>
        <w:pStyle w:val="Compact"/>
        <w:numPr>
          <w:numId w:val="1001"/>
          <w:ilvl w:val="0"/>
        </w:numPr>
      </w:pPr>
      <w:r>
        <w:t xml:space="preserve">Ensure all work is completed in accordance with contract documents</w:t>
      </w:r>
    </w:p>
    <w:p>
      <w:pPr>
        <w:pStyle w:val="Compact"/>
        <w:numPr>
          <w:numId w:val="1001"/>
          <w:ilvl w:val="0"/>
        </w:numPr>
      </w:pPr>
      <w:r>
        <w:t xml:space="preserve">Reject unsatisfactory work and provide written reports when requested by the DR</w:t>
      </w:r>
    </w:p>
    <w:p>
      <w:pPr>
        <w:pStyle w:val="Compact"/>
        <w:numPr>
          <w:numId w:val="1001"/>
          <w:ilvl w:val="0"/>
        </w:numPr>
      </w:pPr>
      <w:r>
        <w:t xml:space="preserve">Review all Topographic survey reports to check build grades against the design grades, and recommend to DR for acceptance or rejection</w:t>
      </w:r>
    </w:p>
    <w:p>
      <w:pPr>
        <w:pStyle w:val="Compact"/>
        <w:numPr>
          <w:numId w:val="1001"/>
          <w:ilvl w:val="0"/>
        </w:numPr>
      </w:pPr>
      <w:r>
        <w:t xml:space="preserve">Review and comment on the Contractor’s schedule</w:t>
      </w:r>
    </w:p>
    <w:p>
      <w:pPr>
        <w:pStyle w:val="Compact"/>
        <w:numPr>
          <w:numId w:val="1001"/>
          <w:ilvl w:val="0"/>
        </w:numPr>
      </w:pPr>
      <w:r>
        <w:t xml:space="preserve">Review, comment and make recommendations on various documents such as Contractor’s Progress Claims and updated schedules</w:t>
      </w:r>
    </w:p>
    <w:p>
      <w:pPr>
        <w:pStyle w:val="Compact"/>
        <w:numPr>
          <w:numId w:val="1001"/>
          <w:ilvl w:val="0"/>
        </w:numPr>
      </w:pPr>
      <w:r>
        <w:t xml:space="preserve">Attend all progress meetings throughout construction and prepare minutes to record discussions and decisions</w:t>
      </w:r>
    </w:p>
    <w:p>
      <w:pPr>
        <w:pStyle w:val="Compact"/>
        <w:numPr>
          <w:numId w:val="1001"/>
          <w:ilvl w:val="0"/>
        </w:numPr>
      </w:pPr>
      <w:r>
        <w:t xml:space="preserve">Facilitation of RFI's and FO's through appropriate channel</w:t>
      </w:r>
    </w:p>
    <w:p>
      <w:pPr>
        <w:pStyle w:val="Heading2"/>
      </w:pPr>
      <w:bookmarkStart w:id="23" w:name="qualifications-for-inspector-senior"/>
      <w:r>
        <w:t xml:space="preserve">Qualifications for inspector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a thorough understanding of ASME Y14.5M-1994</w:t>
      </w:r>
    </w:p>
    <w:p>
      <w:pPr>
        <w:pStyle w:val="Compact"/>
        <w:numPr>
          <w:numId w:val="1002"/>
          <w:ilvl w:val="0"/>
        </w:numPr>
      </w:pPr>
      <w:r>
        <w:t xml:space="preserve">A positive attitude and excellent verbal and written communication skills are required for this position</w:t>
      </w:r>
    </w:p>
    <w:p>
      <w:pPr>
        <w:pStyle w:val="Compact"/>
        <w:numPr>
          <w:numId w:val="1002"/>
          <w:ilvl w:val="0"/>
        </w:numPr>
      </w:pPr>
      <w:r>
        <w:t xml:space="preserve">Must be very familiar with standard concepts, practices, and procedures for composite hardware development, assembly, system level inspections, verifications and validations</w:t>
      </w:r>
    </w:p>
    <w:p>
      <w:pPr>
        <w:pStyle w:val="Compact"/>
        <w:numPr>
          <w:numId w:val="1002"/>
          <w:ilvl w:val="0"/>
        </w:numPr>
      </w:pPr>
      <w:r>
        <w:t xml:space="preserve">Must be very familiar with standard concepts, practices, and procedures for - mechanical piece part inspection</w:t>
      </w:r>
    </w:p>
    <w:p>
      <w:pPr>
        <w:pStyle w:val="Compact"/>
        <w:numPr>
          <w:numId w:val="1002"/>
          <w:ilvl w:val="0"/>
        </w:numPr>
      </w:pPr>
      <w:r>
        <w:t xml:space="preserve">Must have a thorough understanding of aerospace standards and quality programs</w:t>
      </w:r>
    </w:p>
    <w:p>
      <w:pPr>
        <w:pStyle w:val="Compact"/>
        <w:numPr>
          <w:numId w:val="1002"/>
          <w:ilvl w:val="0"/>
        </w:numPr>
      </w:pPr>
      <w:r>
        <w:t xml:space="preserve">Familiarity with SolidWorks (desired)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pector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pector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2021-10-28T13:25:12Z</dcterms:created>
  <dcterms:modified xsi:type="dcterms:W3CDTF">2021-10-28T13:25:12Z</dcterms:modified>
</cp:coreProperties>
</file>