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https://www.velvetjobs.com/job-descriptions/inside-sales-executive</w:t>
        </w:r>
      </w:hyperlink>
    </w:p>
    <w:p>
      <w:pPr>
        <w:pStyle w:val="Heading1"/>
      </w:pPr>
      <w:bookmarkStart w:id="21" w:name="example-of-inside-sales-executive-job-description"/>
      <w:r>
        <w:t xml:space="preserve">Example of Inside Sales Executive Job Description</w:t>
      </w:r>
      <w:bookmarkEnd w:id="21"/>
    </w:p>
    <w:p>
      <w:pPr>
        <w:pStyle w:val="Compact"/>
      </w:pPr>
      <w:r>
        <w:t xml:space="preserve">Our company is growing rapidly and is looking for an inside sales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side-sales-executive"/>
      <w:r>
        <w:t xml:space="preserve">Responsibilities for inside sales executive</w:t>
      </w:r>
      <w:bookmarkEnd w:id="22"/>
    </w:p>
    <w:p>
      <w:pPr>
        <w:pStyle w:val="Compact"/>
        <w:numPr>
          <w:numId w:val="1001"/>
          <w:ilvl w:val="0"/>
        </w:numPr>
      </w:pPr>
      <w:r>
        <w:t xml:space="preserve">May respond to web and/or fax inquiries and orders</w:t>
      </w:r>
    </w:p>
    <w:p>
      <w:pPr>
        <w:pStyle w:val="Compact"/>
        <w:numPr>
          <w:numId w:val="1001"/>
          <w:ilvl w:val="0"/>
        </w:numPr>
      </w:pPr>
      <w:r>
        <w:t xml:space="preserve">May also be involved in order fulfillment, post-sales or administrative related activities</w:t>
      </w:r>
    </w:p>
    <w:p>
      <w:pPr>
        <w:pStyle w:val="Compact"/>
        <w:numPr>
          <w:numId w:val="1001"/>
          <w:ilvl w:val="0"/>
        </w:numPr>
      </w:pPr>
      <w:r>
        <w:t xml:space="preserve">Applies understanding of company policies and procedures to resolve complex issues and further address customer needs</w:t>
      </w:r>
    </w:p>
    <w:p>
      <w:pPr>
        <w:pStyle w:val="Compact"/>
        <w:numPr>
          <w:numId w:val="1001"/>
          <w:ilvl w:val="0"/>
        </w:numPr>
      </w:pPr>
      <w:r>
        <w:t xml:space="preserve">Book appointments for outside sales team and update via CRM system – salesforce.com</w:t>
      </w:r>
    </w:p>
    <w:p>
      <w:pPr>
        <w:pStyle w:val="Compact"/>
        <w:numPr>
          <w:numId w:val="1001"/>
          <w:ilvl w:val="0"/>
        </w:numPr>
      </w:pPr>
      <w:r>
        <w:t xml:space="preserve">Manage inbound calls and emails, determine needs and enter information into CRM system</w:t>
      </w:r>
    </w:p>
    <w:p>
      <w:pPr>
        <w:pStyle w:val="Compact"/>
        <w:numPr>
          <w:numId w:val="1001"/>
          <w:ilvl w:val="0"/>
        </w:numPr>
      </w:pPr>
      <w:r>
        <w:t xml:space="preserve">Analyze trends in CRM data, constantly looking for new business development avenues and process improvements</w:t>
      </w:r>
    </w:p>
    <w:p>
      <w:pPr>
        <w:pStyle w:val="Compact"/>
        <w:numPr>
          <w:numId w:val="1001"/>
          <w:ilvl w:val="0"/>
        </w:numPr>
      </w:pPr>
      <w:r>
        <w:t xml:space="preserve">Be a key player in business development projects as directed by Sales Director</w:t>
      </w:r>
    </w:p>
    <w:p>
      <w:pPr>
        <w:pStyle w:val="Compact"/>
        <w:numPr>
          <w:numId w:val="1001"/>
          <w:ilvl w:val="0"/>
        </w:numPr>
      </w:pPr>
      <w:r>
        <w:t xml:space="preserve">Support company growth by meeting or exceeding revenue quota goals on a monthly, quarterly and yearly basis</w:t>
      </w:r>
    </w:p>
    <w:p>
      <w:pPr>
        <w:pStyle w:val="Compact"/>
        <w:numPr>
          <w:numId w:val="1001"/>
          <w:ilvl w:val="0"/>
        </w:numPr>
      </w:pPr>
      <w:r>
        <w:t xml:space="preserve">Manage opportunities and transactions to ensure long-term stability of one’s book-of-business</w:t>
      </w:r>
    </w:p>
    <w:p>
      <w:pPr>
        <w:pStyle w:val="Compact"/>
        <w:numPr>
          <w:numId w:val="1001"/>
          <w:ilvl w:val="0"/>
        </w:numPr>
      </w:pPr>
      <w:r>
        <w:t xml:space="preserve">Manage, measure and accurately forecast financial outcomes as aligned to one’s goals</w:t>
      </w:r>
    </w:p>
    <w:p>
      <w:pPr>
        <w:pStyle w:val="Heading2"/>
      </w:pPr>
      <w:bookmarkStart w:id="23" w:name="qualifications-for-inside-sales-executive"/>
      <w:r>
        <w:t xml:space="preserve">Qualifications for inside sales executive</w:t>
      </w:r>
      <w:bookmarkEnd w:id="23"/>
    </w:p>
    <w:p>
      <w:pPr>
        <w:pStyle w:val="Compact"/>
        <w:numPr>
          <w:numId w:val="1002"/>
          <w:ilvl w:val="0"/>
        </w:numPr>
      </w:pPr>
      <w:r>
        <w:t xml:space="preserve">Prefer experience teaming collaboratively with a field account executive in a high-volume fast-paced professional environment</w:t>
      </w:r>
    </w:p>
    <w:p>
      <w:pPr>
        <w:pStyle w:val="Compact"/>
        <w:numPr>
          <w:numId w:val="1002"/>
          <w:ilvl w:val="0"/>
        </w:numPr>
      </w:pPr>
      <w:r>
        <w:t xml:space="preserve">Excellent verbal communication skills and the ability to communicate effectively on the phone in an outbound calling environment</w:t>
      </w:r>
    </w:p>
    <w:p>
      <w:pPr>
        <w:pStyle w:val="Compact"/>
        <w:numPr>
          <w:numId w:val="1002"/>
          <w:ilvl w:val="0"/>
        </w:numPr>
      </w:pPr>
      <w:r>
        <w:t xml:space="preserve">Open to using a CRM System for strategic pipeline management</w:t>
      </w:r>
    </w:p>
    <w:p>
      <w:pPr>
        <w:pStyle w:val="Compact"/>
        <w:numPr>
          <w:numId w:val="1002"/>
          <w:ilvl w:val="0"/>
        </w:numPr>
      </w:pPr>
      <w:r>
        <w:t xml:space="preserve">Drive incremental sales with new and existing customer base</w:t>
      </w:r>
    </w:p>
    <w:p>
      <w:pPr>
        <w:pStyle w:val="Compact"/>
        <w:numPr>
          <w:numId w:val="1002"/>
          <w:ilvl w:val="0"/>
        </w:numPr>
      </w:pPr>
      <w:r>
        <w:t xml:space="preserve">Co-ordinate with internal resources to deliver and exceed customer expectations</w:t>
      </w:r>
    </w:p>
    <w:p>
      <w:pPr>
        <w:pStyle w:val="Compact"/>
        <w:numPr>
          <w:numId w:val="1002"/>
          <w:ilvl w:val="0"/>
        </w:numPr>
      </w:pPr>
      <w:r>
        <w:t xml:space="preserve">Manage and develop a functional relationship with customer base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ide-sales-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ide-sales-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2021-10-28T13:12:30Z</dcterms:created>
  <dcterms:modified xsi:type="dcterms:W3CDTF">2021-10-28T13:12:30Z</dcterms:modified>
</cp:coreProperties>
</file>