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https://www.velvetjobs.com/job-descriptions/inside-sales-account-manager</w:t>
        </w:r>
      </w:hyperlink>
    </w:p>
    <w:p>
      <w:pPr>
        <w:pStyle w:val="Heading1"/>
      </w:pPr>
      <w:bookmarkStart w:id="21" w:name="example-of-inside-sales-account-manager-job-description"/>
      <w:r>
        <w:t xml:space="preserve">Example of Inside Sales / Account Manager Job Description</w:t>
      </w:r>
      <w:bookmarkEnd w:id="21"/>
    </w:p>
    <w:p>
      <w:pPr>
        <w:pStyle w:val="Compact"/>
      </w:pPr>
      <w:r>
        <w:t xml:space="preserve">Our growing company is looking to fill the role of inside sales / account manager. To join our growing team, please review the list of responsibilities and qualifications.</w:t>
      </w:r>
    </w:p>
    <w:p>
      <w:pPr>
        <w:pStyle w:val="Heading2"/>
      </w:pPr>
      <w:bookmarkStart w:id="22" w:name="responsibilities-for-inside-sales-account-manager"/>
      <w:r>
        <w:t xml:space="preserve">Responsibilities for inside sales /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and closes (including negotiation) all renewals for selected products/solutions)</w:t>
      </w:r>
    </w:p>
    <w:p>
      <w:pPr>
        <w:pStyle w:val="Compact"/>
        <w:numPr>
          <w:numId w:val="1001"/>
          <w:ilvl w:val="0"/>
        </w:numPr>
      </w:pPr>
      <w:r>
        <w:t xml:space="preserve">Demonstrate system features and benefits to get partners to purchase more products</w:t>
      </w:r>
    </w:p>
    <w:p>
      <w:pPr>
        <w:pStyle w:val="Compact"/>
        <w:numPr>
          <w:numId w:val="1001"/>
          <w:ilvl w:val="0"/>
        </w:numPr>
      </w:pPr>
      <w:r>
        <w:t xml:space="preserve">Focused team player with a collaborative approach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skills, with ability to professionally build and maintain strong relationships with a diverse blend of personalities and levels of authority to reach resolution</w:t>
      </w:r>
    </w:p>
    <w:p>
      <w:pPr>
        <w:pStyle w:val="Compact"/>
        <w:numPr>
          <w:numId w:val="1001"/>
          <w:ilvl w:val="0"/>
        </w:numPr>
      </w:pPr>
      <w:r>
        <w:t xml:space="preserve">Grow revenues of a customer account base of 100+ companies through proactive sales activities</w:t>
      </w:r>
    </w:p>
    <w:p>
      <w:pPr>
        <w:pStyle w:val="Compact"/>
        <w:numPr>
          <w:numId w:val="1001"/>
          <w:ilvl w:val="0"/>
        </w:numPr>
      </w:pPr>
      <w:r>
        <w:t xml:space="preserve">Prospect, identify, generate interest, target new contacts within customer base, prove value and close business opportunities – This will make up 80% of the daily activities</w:t>
      </w:r>
    </w:p>
    <w:p>
      <w:pPr>
        <w:pStyle w:val="Compact"/>
        <w:numPr>
          <w:numId w:val="1001"/>
          <w:ilvl w:val="0"/>
        </w:numPr>
      </w:pPr>
      <w:r>
        <w:t xml:space="preserve">Develop/maintain strong relationships with senior level key decision makers</w:t>
      </w:r>
    </w:p>
    <w:p>
      <w:pPr>
        <w:pStyle w:val="Compact"/>
        <w:numPr>
          <w:numId w:val="1001"/>
          <w:ilvl w:val="0"/>
        </w:numPr>
      </w:pPr>
      <w:r>
        <w:t xml:space="preserve">Serve as key contact person for leads, prospects and customers on all pre-sales activities</w:t>
      </w:r>
    </w:p>
    <w:p>
      <w:pPr>
        <w:pStyle w:val="Compact"/>
        <w:numPr>
          <w:numId w:val="1001"/>
          <w:ilvl w:val="0"/>
        </w:numPr>
      </w:pPr>
      <w:r>
        <w:t xml:space="preserve">Achieve/Exceed revenue goals</w:t>
      </w:r>
    </w:p>
    <w:p>
      <w:pPr>
        <w:pStyle w:val="Compact"/>
        <w:numPr>
          <w:numId w:val="1001"/>
          <w:ilvl w:val="0"/>
        </w:numPr>
      </w:pPr>
      <w:r>
        <w:t xml:space="preserve">Meet or exceed outbound call and transition and close rate metrics</w:t>
      </w:r>
    </w:p>
    <w:p>
      <w:pPr>
        <w:pStyle w:val="Heading2"/>
      </w:pPr>
      <w:bookmarkStart w:id="23" w:name="qualifications-for-inside-sales-account-manager"/>
      <w:r>
        <w:t xml:space="preserve">Qualifications for inside sales /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strategic data interpretation skills and visual data representation</w:t>
      </w:r>
    </w:p>
    <w:p>
      <w:pPr>
        <w:pStyle w:val="Compact"/>
        <w:numPr>
          <w:numId w:val="1002"/>
          <w:ilvl w:val="0"/>
        </w:numPr>
      </w:pPr>
      <w:r>
        <w:t xml:space="preserve">Knowledge of commercial contracts</w:t>
      </w:r>
    </w:p>
    <w:p>
      <w:pPr>
        <w:pStyle w:val="Compact"/>
        <w:numPr>
          <w:numId w:val="1002"/>
          <w:ilvl w:val="0"/>
        </w:numPr>
      </w:pPr>
      <w:r>
        <w:t xml:space="preserve">Competency with sales tracking tools – Salesforce.com</w:t>
      </w:r>
    </w:p>
    <w:p>
      <w:pPr>
        <w:pStyle w:val="Compact"/>
        <w:numPr>
          <w:numId w:val="1002"/>
          <w:ilvl w:val="0"/>
        </w:numPr>
      </w:pPr>
      <w:r>
        <w:t xml:space="preserve">1-3+ years of sales experience with SaaS, desktop software and/or security solutions highly desired</w:t>
      </w:r>
    </w:p>
    <w:p>
      <w:pPr>
        <w:pStyle w:val="Compact"/>
        <w:numPr>
          <w:numId w:val="1002"/>
          <w:ilvl w:val="0"/>
        </w:numPr>
      </w:pPr>
      <w:r>
        <w:t xml:space="preserve">Able to effectively partner and engage with internal sales resources such as sales specialists and sales engineers, liaising with external partners at all levels</w:t>
      </w:r>
    </w:p>
    <w:p>
      <w:pPr>
        <w:pStyle w:val="Compact"/>
        <w:numPr>
          <w:numId w:val="1002"/>
          <w:ilvl w:val="0"/>
        </w:numPr>
      </w:pPr>
      <w:r>
        <w:t xml:space="preserve">Computer skills with basic MS Word and MS Excel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de-sale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de-sale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2021-10-28T13:12:44Z</dcterms:created>
  <dcterms:modified xsi:type="dcterms:W3CDTF">2021-10-28T13:12:44Z</dcterms:modified>
</cp:coreProperties>
</file>